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公司简介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安歆·YU集团旗下拥有两个品牌，</w:t>
      </w:r>
      <w:r>
        <w:rPr>
          <w:rFonts w:ascii="宋体" w:hAnsi="宋体" w:eastAsia="宋体"/>
        </w:rPr>
        <w:t>安歆</w:t>
      </w:r>
      <w:r>
        <w:rPr>
          <w:rFonts w:hint="eastAsia" w:ascii="宋体" w:hAnsi="宋体" w:eastAsia="宋体"/>
        </w:rPr>
        <w:t>乐</w:t>
      </w:r>
      <w:r>
        <w:rPr>
          <w:rFonts w:ascii="宋体" w:hAnsi="宋体" w:eastAsia="宋体"/>
        </w:rPr>
        <w:t>寓</w:t>
      </w:r>
      <w:r>
        <w:rPr>
          <w:rFonts w:hint="eastAsia" w:ascii="宋体" w:hAnsi="宋体" w:eastAsia="宋体"/>
        </w:rPr>
        <w:t>，国内首个专业连锁型企业员工公寓。安歆美域，作为安歆集团较为高端的产品模块,旨在优化城市人群居住方案，让住户的城市生活</w:t>
      </w:r>
      <w:r>
        <w:rPr>
          <w:rFonts w:ascii="宋体" w:hAnsi="宋体" w:eastAsia="宋体"/>
        </w:rPr>
        <w:t>随着个人的能力提升</w:t>
      </w:r>
      <w:r>
        <w:rPr>
          <w:rFonts w:hint="eastAsia" w:ascii="宋体" w:hAnsi="宋体" w:eastAsia="宋体"/>
        </w:rPr>
        <w:t>能</w:t>
      </w:r>
      <w:r>
        <w:rPr>
          <w:rFonts w:ascii="宋体" w:hAnsi="宋体" w:eastAsia="宋体"/>
        </w:rPr>
        <w:t>产生更多的住宿选择</w:t>
      </w:r>
      <w:r>
        <w:rPr>
          <w:rFonts w:hint="eastAsia" w:ascii="宋体" w:hAnsi="宋体" w:eastAsia="宋体"/>
        </w:rPr>
        <w:t>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品牌创立于2014年，一直助力政府</w:t>
      </w:r>
      <w:r>
        <w:rPr>
          <w:rFonts w:ascii="宋体" w:hAnsi="宋体" w:eastAsia="宋体"/>
        </w:rPr>
        <w:t>解决城市租房压力及安全</w:t>
      </w:r>
      <w:r>
        <w:rPr>
          <w:rFonts w:hint="eastAsia" w:ascii="宋体" w:hAnsi="宋体" w:eastAsia="宋体"/>
        </w:rPr>
        <w:t>等</w:t>
      </w:r>
      <w:r>
        <w:rPr>
          <w:rFonts w:ascii="宋体" w:hAnsi="宋体" w:eastAsia="宋体"/>
        </w:rPr>
        <w:t>社会问题，并在初创期积极联合国内多家连锁服务企业，共同探讨符合员工特点的住房模式，确立采用集中式物业管理形态，为企业提供酒店式、连锁化、专业性的“一站式”员工住宿服务</w:t>
      </w:r>
      <w:r>
        <w:rPr>
          <w:rFonts w:hint="eastAsia" w:ascii="宋体" w:hAnsi="宋体" w:eastAsia="宋体"/>
        </w:rPr>
        <w:t>，帮助青年员工找到城市归属感，</w:t>
      </w:r>
      <w:r>
        <w:rPr>
          <w:rFonts w:ascii="宋体" w:hAnsi="宋体" w:eastAsia="宋体"/>
        </w:rPr>
        <w:t>为他们打造城市生活的“第二个家”</w:t>
      </w:r>
      <w:r>
        <w:rPr>
          <w:rFonts w:hint="eastAsia" w:ascii="宋体" w:hAnsi="宋体" w:eastAsia="宋体"/>
        </w:rPr>
        <w:t>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如今，</w:t>
      </w:r>
      <w:r>
        <w:rPr>
          <w:rFonts w:ascii="宋体" w:hAnsi="宋体" w:eastAsia="宋体"/>
        </w:rPr>
        <w:t>安歆·</w:t>
      </w:r>
      <w:r>
        <w:rPr>
          <w:rFonts w:hint="eastAsia" w:ascii="宋体" w:hAnsi="宋体" w:eastAsia="宋体"/>
        </w:rPr>
        <w:t>YU</w:t>
      </w:r>
      <w:bookmarkStart w:id="0" w:name="_Hlk484001058"/>
      <w:r>
        <w:rPr>
          <w:rFonts w:ascii="宋体" w:hAnsi="宋体" w:eastAsia="宋体"/>
        </w:rPr>
        <w:t>完成对全国一线、二线城市的公寓布局规划，确立以上海、北京、广州、深圳为核心，周边重点城市</w:t>
      </w:r>
      <w:r>
        <w:rPr>
          <w:rFonts w:hint="eastAsia" w:ascii="宋体" w:hAnsi="宋体" w:eastAsia="宋体"/>
        </w:rPr>
        <w:t>协同发展的重要</w:t>
      </w:r>
      <w:r>
        <w:rPr>
          <w:rFonts w:ascii="宋体" w:hAnsi="宋体" w:eastAsia="宋体"/>
        </w:rPr>
        <w:t>战略部署。目前在北京、上海、广州、深圳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杭州、武汉、南京、福州</w:t>
      </w:r>
      <w:r>
        <w:rPr>
          <w:rFonts w:hint="eastAsia" w:ascii="宋体" w:hAnsi="宋体" w:eastAsia="宋体"/>
        </w:rPr>
        <w:t>、长沙</w:t>
      </w:r>
      <w:r>
        <w:rPr>
          <w:rFonts w:ascii="宋体" w:hAnsi="宋体" w:eastAsia="宋体"/>
        </w:rPr>
        <w:t>已拥有超 60 家直营店</w:t>
      </w:r>
      <w:r>
        <w:rPr>
          <w:rFonts w:hint="eastAsia" w:ascii="宋体" w:hAnsi="宋体" w:eastAsia="宋体"/>
        </w:rPr>
        <w:t>、30000余床位。</w:t>
      </w:r>
      <w:r>
        <w:rPr>
          <w:rFonts w:ascii="宋体" w:hAnsi="宋体" w:eastAsia="宋体"/>
        </w:rPr>
        <w:t>覆盖酒店业、金融业、餐饮业、互联网、航空服务业、教育培训、物流业等多元行业企业。</w:t>
      </w:r>
      <w:bookmarkEnd w:id="0"/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安歆</w:t>
      </w:r>
      <w:r>
        <w:rPr>
          <w:rFonts w:hint="eastAsia" w:ascii="宋体" w:hAnsi="宋体" w:eastAsia="宋体"/>
        </w:rPr>
        <w:t>·YU</w:t>
      </w:r>
      <w:r>
        <w:rPr>
          <w:rFonts w:ascii="宋体" w:hAnsi="宋体" w:eastAsia="宋体"/>
        </w:rPr>
        <w:t>在资本市场也得到</w:t>
      </w:r>
      <w:r>
        <w:rPr>
          <w:rFonts w:hint="eastAsia" w:ascii="宋体" w:hAnsi="宋体" w:eastAsia="宋体"/>
        </w:rPr>
        <w:t>众多</w:t>
      </w:r>
      <w:r>
        <w:rPr>
          <w:rFonts w:ascii="宋体" w:hAnsi="宋体" w:eastAsia="宋体"/>
        </w:rPr>
        <w:t>知名投资机构的积极认可，目前已完成</w:t>
      </w:r>
      <w:r>
        <w:rPr>
          <w:rFonts w:hint="eastAsia" w:ascii="宋体" w:hAnsi="宋体" w:eastAsia="宋体"/>
        </w:rPr>
        <w:t>B+轮</w:t>
      </w:r>
      <w:r>
        <w:rPr>
          <w:rFonts w:ascii="宋体" w:hAnsi="宋体" w:eastAsia="宋体"/>
        </w:rPr>
        <w:t>融资， 在 2017 年4月初的融资中</w:t>
      </w:r>
      <w:r>
        <w:rPr>
          <w:rFonts w:hint="eastAsia" w:ascii="宋体" w:hAnsi="宋体" w:eastAsia="宋体"/>
        </w:rPr>
        <w:t>成功得到</w:t>
      </w:r>
      <w:r>
        <w:rPr>
          <w:rFonts w:ascii="宋体" w:hAnsi="宋体" w:eastAsia="宋体"/>
        </w:rPr>
        <w:t>境内外一线投资机构的青睐，</w:t>
      </w:r>
      <w:r>
        <w:rPr>
          <w:rFonts w:hint="eastAsia" w:ascii="宋体" w:hAnsi="宋体" w:eastAsia="宋体"/>
        </w:rPr>
        <w:t>融资金额达数亿元</w:t>
      </w:r>
      <w:r>
        <w:rPr>
          <w:rFonts w:ascii="宋体" w:hAnsi="宋体" w:eastAsia="宋体"/>
        </w:rPr>
        <w:t>，为</w:t>
      </w:r>
      <w:r>
        <w:rPr>
          <w:rFonts w:hint="eastAsia" w:ascii="宋体" w:hAnsi="宋体" w:eastAsia="宋体"/>
        </w:rPr>
        <w:t>下一步布局</w:t>
      </w:r>
      <w:r>
        <w:rPr>
          <w:rFonts w:ascii="宋体" w:hAnsi="宋体" w:eastAsia="宋体"/>
        </w:rPr>
        <w:t>提供坚实的资金基础。同时安歆与国际性NGO组织“救助儿童会”（Save The Children）合作，</w:t>
      </w:r>
      <w:r>
        <w:rPr>
          <w:rFonts w:hint="eastAsia" w:ascii="宋体" w:hAnsi="宋体" w:eastAsia="宋体"/>
        </w:rPr>
        <w:t>通过一系列</w:t>
      </w:r>
      <w:r>
        <w:rPr>
          <w:rFonts w:ascii="宋体" w:hAnsi="宋体" w:eastAsia="宋体"/>
        </w:rPr>
        <w:t>教育培训活动，</w:t>
      </w:r>
      <w:r>
        <w:rPr>
          <w:rFonts w:hint="eastAsia" w:ascii="宋体" w:hAnsi="宋体" w:eastAsia="宋体"/>
        </w:rPr>
        <w:t>积极促进青年员工城市化发展</w:t>
      </w:r>
      <w:r>
        <w:rPr>
          <w:rFonts w:ascii="宋体" w:hAnsi="宋体" w:eastAsia="宋体"/>
        </w:rPr>
        <w:t>，为他们提供更为有益的公寓增值服务。</w:t>
      </w:r>
    </w:p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我们需要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运营门店储备干部</w:t>
      </w:r>
    </w:p>
    <w:p>
      <w:pPr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岗位职责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1、</w:t>
      </w:r>
      <w:r>
        <w:rPr>
          <w:rFonts w:hint="eastAsia"/>
          <w:kern w:val="2"/>
          <w:sz w:val="18"/>
          <w:szCs w:val="18"/>
        </w:rPr>
        <w:t>协助店长处理待客接客服务；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2、接待处理</w:t>
      </w:r>
      <w:r>
        <w:rPr>
          <w:rFonts w:hint="eastAsia"/>
          <w:kern w:val="2"/>
          <w:sz w:val="18"/>
          <w:szCs w:val="18"/>
        </w:rPr>
        <w:t>门店</w:t>
      </w:r>
      <w:r>
        <w:rPr>
          <w:kern w:val="2"/>
          <w:sz w:val="18"/>
          <w:szCs w:val="18"/>
        </w:rPr>
        <w:t>沟通协调投诉问题</w:t>
      </w:r>
      <w:r>
        <w:rPr>
          <w:rFonts w:hint="eastAsia"/>
          <w:kern w:val="2"/>
          <w:sz w:val="18"/>
          <w:szCs w:val="18"/>
        </w:rPr>
        <w:t>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3、</w:t>
      </w:r>
      <w:r>
        <w:rPr>
          <w:rFonts w:hint="eastAsia"/>
          <w:kern w:val="2"/>
          <w:sz w:val="18"/>
          <w:szCs w:val="18"/>
        </w:rPr>
        <w:t>协助店长</w:t>
      </w:r>
      <w:r>
        <w:rPr>
          <w:kern w:val="2"/>
          <w:sz w:val="18"/>
          <w:szCs w:val="18"/>
        </w:rPr>
        <w:t>处理好各部门之间与前台的沟通协调</w:t>
      </w:r>
      <w:r>
        <w:rPr>
          <w:rFonts w:hint="eastAsia"/>
          <w:kern w:val="2"/>
          <w:sz w:val="18"/>
          <w:szCs w:val="18"/>
        </w:rPr>
        <w:t>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4</w:t>
      </w:r>
      <w:r>
        <w:rPr>
          <w:rFonts w:hint="eastAsia"/>
          <w:kern w:val="2"/>
          <w:sz w:val="18"/>
          <w:szCs w:val="18"/>
        </w:rPr>
        <w:t>、配合店长，财务部做好每日财务报表；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5、按时完成店长安排的每日工作事项</w:t>
      </w:r>
      <w:r>
        <w:rPr>
          <w:rFonts w:hint="eastAsia"/>
          <w:kern w:val="2"/>
          <w:sz w:val="18"/>
          <w:szCs w:val="18"/>
        </w:rPr>
        <w:t>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6、实时关注酒店运营安全突发应急事件知名时间上报处理。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任职要求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1、</w:t>
      </w:r>
      <w:r>
        <w:rPr>
          <w:rFonts w:hint="eastAsia"/>
          <w:kern w:val="2"/>
          <w:sz w:val="18"/>
          <w:szCs w:val="18"/>
        </w:rPr>
        <w:t>对服务性行业有热情；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2、懂电脑操作会使用office办公软件</w:t>
      </w:r>
      <w:r>
        <w:rPr>
          <w:rFonts w:hint="eastAsia"/>
          <w:kern w:val="2"/>
          <w:sz w:val="18"/>
          <w:szCs w:val="18"/>
        </w:rPr>
        <w:t>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3、行为举止端庄，为人谦和有礼貌</w:t>
      </w:r>
      <w:r>
        <w:rPr>
          <w:rFonts w:hint="eastAsia"/>
          <w:kern w:val="2"/>
          <w:sz w:val="18"/>
          <w:szCs w:val="18"/>
        </w:rPr>
        <w:t>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4、与人沟通交流热情大方</w:t>
      </w:r>
      <w:r>
        <w:rPr>
          <w:rFonts w:hint="eastAsia"/>
          <w:kern w:val="2"/>
          <w:sz w:val="18"/>
          <w:szCs w:val="18"/>
        </w:rPr>
        <w:t>。</w:t>
      </w:r>
      <w:bookmarkStart w:id="1" w:name="_GoBack"/>
      <w:bookmarkEnd w:id="1"/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薪资：2</w:t>
      </w:r>
      <w:r>
        <w:rPr>
          <w:color w:val="FF0000"/>
          <w:kern w:val="2"/>
          <w:sz w:val="18"/>
          <w:szCs w:val="18"/>
        </w:rPr>
        <w:t>800</w:t>
      </w:r>
      <w:r>
        <w:rPr>
          <w:rFonts w:hint="eastAsia"/>
          <w:color w:val="FF0000"/>
          <w:kern w:val="2"/>
          <w:sz w:val="18"/>
          <w:szCs w:val="18"/>
        </w:rPr>
        <w:t>+200绩效+业绩奖金+终身免费住宿+各项员工福利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 xml:space="preserve">工作时间：一天8小时  做六休一 </w:t>
      </w:r>
      <w:r>
        <w:rPr>
          <w:color w:val="FF0000"/>
          <w:kern w:val="2"/>
          <w:sz w:val="18"/>
          <w:szCs w:val="18"/>
        </w:rPr>
        <w:t xml:space="preserve"> </w:t>
      </w:r>
      <w:r>
        <w:rPr>
          <w:rFonts w:hint="eastAsia"/>
          <w:color w:val="FF0000"/>
          <w:kern w:val="2"/>
          <w:sz w:val="18"/>
          <w:szCs w:val="18"/>
        </w:rPr>
        <w:t>无夜班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晋升通道：储备干部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高级储备干部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储备店长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店长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资深店长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区域经理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大区经理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b/>
          <w:kern w:val="2"/>
        </w:rPr>
      </w:pPr>
    </w:p>
    <w:p>
      <w:pPr>
        <w:pStyle w:val="2"/>
        <w:spacing w:before="0" w:beforeAutospacing="0" w:after="0" w:afterAutospacing="0" w:line="240" w:lineRule="atLeast"/>
        <w:rPr>
          <w:b/>
          <w:kern w:val="2"/>
        </w:rPr>
      </w:pPr>
    </w:p>
    <w:p>
      <w:pPr>
        <w:pStyle w:val="2"/>
        <w:spacing w:before="0" w:beforeAutospacing="0" w:after="0" w:afterAutospacing="0" w:line="240" w:lineRule="atLeast"/>
        <w:rPr>
          <w:b/>
          <w:kern w:val="2"/>
        </w:rPr>
      </w:pPr>
      <w:r>
        <w:rPr>
          <w:rFonts w:hint="eastAsia"/>
          <w:b/>
          <w:kern w:val="2"/>
        </w:rPr>
        <w:t>业务端销售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岗位职责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1、</w:t>
      </w:r>
      <w:r>
        <w:rPr>
          <w:rFonts w:hint="eastAsia"/>
          <w:kern w:val="2"/>
          <w:sz w:val="18"/>
          <w:szCs w:val="18"/>
        </w:rPr>
        <w:t>与各公司老板或人事主管洽谈员工宿舍合作，</w:t>
      </w:r>
      <w:r>
        <w:rPr>
          <w:kern w:val="2"/>
          <w:sz w:val="18"/>
          <w:szCs w:val="18"/>
        </w:rPr>
        <w:t>完成既定的业绩 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2、维护既有客户，积极开拓新客户，保持业务的稳定增长 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3、提供市场趋势、需求变化、竞争对手和客户反馈方面的准确信息 。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任职要求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1、</w:t>
      </w:r>
      <w:r>
        <w:rPr>
          <w:rFonts w:hint="eastAsia"/>
          <w:kern w:val="2"/>
          <w:sz w:val="18"/>
          <w:szCs w:val="18"/>
          <w:lang w:eastAsia="zh-CN"/>
        </w:rPr>
        <w:t>市场营销、计算机、通信技术等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2、具有较强的人际沟通能力和亲和力；</w:t>
      </w:r>
      <w:r>
        <w:rPr>
          <w:kern w:val="2"/>
          <w:sz w:val="18"/>
          <w:szCs w:val="18"/>
        </w:rPr>
        <w:tab/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3、</w:t>
      </w:r>
      <w:r>
        <w:rPr>
          <w:rFonts w:hint="eastAsia"/>
          <w:kern w:val="2"/>
          <w:sz w:val="18"/>
          <w:szCs w:val="18"/>
        </w:rPr>
        <w:t>愿意提升自己，有上进心</w:t>
      </w:r>
      <w:r>
        <w:rPr>
          <w:kern w:val="2"/>
          <w:sz w:val="18"/>
          <w:szCs w:val="18"/>
        </w:rPr>
        <w:t>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4、热爱销售工作，认真负责，吃苦耐劳，对工作有激情。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薪资：2800+200绩效+永久性业绩提成+终身免费住宿+各项员工福利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 xml:space="preserve">工作时间：一天8小时 做五休二 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晋升通道：销售专员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销售主管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销售经理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高级销售经理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销售总监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rFonts w:hint="eastAsia"/>
          <w:color w:val="FF0000"/>
          <w:kern w:val="2"/>
          <w:sz w:val="18"/>
          <w:szCs w:val="18"/>
        </w:rPr>
      </w:pPr>
    </w:p>
    <w:p>
      <w:pPr>
        <w:pStyle w:val="2"/>
        <w:spacing w:before="0" w:beforeAutospacing="0" w:after="0" w:afterAutospacing="0" w:line="240" w:lineRule="atLeast"/>
        <w:rPr>
          <w:b/>
          <w:kern w:val="2"/>
        </w:rPr>
      </w:pPr>
    </w:p>
    <w:p>
      <w:pPr>
        <w:pStyle w:val="2"/>
        <w:spacing w:before="0" w:beforeAutospacing="0" w:after="0" w:afterAutospacing="0" w:line="240" w:lineRule="atLeast"/>
        <w:rPr>
          <w:b/>
          <w:kern w:val="2"/>
        </w:rPr>
      </w:pPr>
      <w:r>
        <w:rPr>
          <w:rFonts w:hint="eastAsia"/>
          <w:b/>
          <w:kern w:val="2"/>
        </w:rPr>
        <w:t>市场拓展选址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岗位职责：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1、收集、统计、分析地区集中式物业信息，评估及鉴定市场价格；</w:t>
      </w:r>
      <w:r>
        <w:rPr>
          <w:kern w:val="2"/>
          <w:sz w:val="18"/>
          <w:szCs w:val="18"/>
        </w:rPr>
        <w:br w:type="textWrapping"/>
      </w:r>
      <w:r>
        <w:rPr>
          <w:kern w:val="2"/>
          <w:sz w:val="18"/>
          <w:szCs w:val="18"/>
        </w:rPr>
        <w:t>2、通过多渠道的商务谈判，完成门店签约，促成新店开业；</w:t>
      </w:r>
      <w:r>
        <w:rPr>
          <w:kern w:val="2"/>
          <w:sz w:val="18"/>
          <w:szCs w:val="18"/>
        </w:rPr>
        <w:br w:type="textWrapping"/>
      </w:r>
      <w:r>
        <w:rPr>
          <w:kern w:val="2"/>
          <w:sz w:val="18"/>
          <w:szCs w:val="18"/>
        </w:rPr>
        <w:t>3、了解本行业市场动态，提供准确的市场开拓信息。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 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任职要求：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1、</w:t>
      </w:r>
      <w:r>
        <w:rPr>
          <w:kern w:val="2"/>
          <w:sz w:val="18"/>
          <w:szCs w:val="18"/>
        </w:rPr>
        <w:t>条理清晰、逻辑性强，善于面对压力，有团队协作精神，具有高度的责任感和落实意识；</w:t>
      </w:r>
    </w:p>
    <w:p>
      <w:pPr>
        <w:pStyle w:val="2"/>
        <w:spacing w:before="0" w:beforeAutospacing="0" w:after="0" w:afterAutospacing="0" w:line="240" w:lineRule="atLeas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2、沟通和谈判能力强，能组织协调公司内外资源，制定工作计划并能够按进度执行；</w:t>
      </w:r>
      <w:r>
        <w:rPr>
          <w:kern w:val="2"/>
          <w:sz w:val="18"/>
          <w:szCs w:val="18"/>
        </w:rPr>
        <w:br w:type="textWrapping"/>
      </w:r>
      <w:r>
        <w:rPr>
          <w:kern w:val="2"/>
          <w:sz w:val="18"/>
          <w:szCs w:val="18"/>
        </w:rPr>
        <w:t>3、独立分析和解决问题，及时评估总结活动效果，数据分析并能提出优化建议；</w:t>
      </w:r>
      <w:r>
        <w:rPr>
          <w:kern w:val="2"/>
          <w:sz w:val="18"/>
          <w:szCs w:val="18"/>
        </w:rPr>
        <w:br w:type="textWrapping"/>
      </w:r>
      <w:r>
        <w:rPr>
          <w:kern w:val="2"/>
          <w:sz w:val="18"/>
          <w:szCs w:val="18"/>
        </w:rPr>
        <w:t>4、有酒店、公寓、餐饮类选址开发经验者优先，优秀应届生亦可。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薪资：3800</w:t>
      </w:r>
      <w:r>
        <w:rPr>
          <w:color w:val="FF0000"/>
          <w:kern w:val="2"/>
          <w:sz w:val="18"/>
          <w:szCs w:val="18"/>
        </w:rPr>
        <w:t>+</w:t>
      </w:r>
      <w:r>
        <w:rPr>
          <w:rFonts w:hint="eastAsia"/>
          <w:color w:val="FF0000"/>
          <w:kern w:val="2"/>
          <w:sz w:val="18"/>
          <w:szCs w:val="18"/>
        </w:rPr>
        <w:t>提成+终身免费住宿+各项员工福利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工作时间：一天8小时 做五休二</w:t>
      </w:r>
    </w:p>
    <w:p>
      <w:pPr>
        <w:pStyle w:val="2"/>
        <w:spacing w:before="0" w:beforeAutospacing="0" w:after="0" w:afterAutospacing="0" w:line="240" w:lineRule="atLeast"/>
        <w:rPr>
          <w:color w:val="FF0000"/>
          <w:kern w:val="2"/>
          <w:sz w:val="18"/>
          <w:szCs w:val="18"/>
        </w:rPr>
      </w:pPr>
      <w:r>
        <w:rPr>
          <w:rFonts w:hint="eastAsia"/>
          <w:color w:val="FF0000"/>
          <w:kern w:val="2"/>
          <w:sz w:val="18"/>
          <w:szCs w:val="18"/>
        </w:rPr>
        <w:t>晋升通道：项目专员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项目主管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项目经理</w:t>
      </w:r>
      <w:r>
        <w:rPr>
          <w:color w:val="FF0000"/>
          <w:kern w:val="2"/>
          <w:sz w:val="18"/>
          <w:szCs w:val="18"/>
        </w:rPr>
        <w:t>—</w:t>
      </w:r>
      <w:r>
        <w:rPr>
          <w:rFonts w:hint="eastAsia"/>
          <w:color w:val="FF0000"/>
          <w:kern w:val="2"/>
          <w:sz w:val="18"/>
          <w:szCs w:val="18"/>
        </w:rPr>
        <w:t>项目总监</w:t>
      </w:r>
    </w:p>
    <w:p>
      <w:pPr>
        <w:pStyle w:val="2"/>
        <w:spacing w:before="0" w:beforeAutospacing="0" w:after="0" w:afterAutospacing="0" w:line="240" w:lineRule="atLeast"/>
        <w:rPr>
          <w:b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9D"/>
    <w:rsid w:val="00327B9D"/>
    <w:rsid w:val="004A54C5"/>
    <w:rsid w:val="00701404"/>
    <w:rsid w:val="0079003C"/>
    <w:rsid w:val="007E78F0"/>
    <w:rsid w:val="00905DC1"/>
    <w:rsid w:val="00CA47CA"/>
    <w:rsid w:val="765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1277</Characters>
  <Lines>10</Lines>
  <Paragraphs>2</Paragraphs>
  <TotalTime>77</TotalTime>
  <ScaleCrop>false</ScaleCrop>
  <LinksUpToDate>false</LinksUpToDate>
  <CharactersWithSpaces>1498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2017-09-13T02:18:00Z</dcterms:created>
  <dc:creator>katen</dc:creator>
  <cp:lastModifiedBy>永远赛跑的人</cp:lastModifiedBy>
  <dcterms:modified xsi:type="dcterms:W3CDTF">2018-09-11T07:51:52Z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