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5C" w:rsidRPr="000B67CB" w:rsidRDefault="006E1699" w:rsidP="002742DE">
      <w:pPr>
        <w:widowControl/>
        <w:jc w:val="center"/>
        <w:rPr>
          <w:rFonts w:ascii="华文细黑" w:eastAsia="华文细黑" w:hAnsi="华文细黑" w:cs="宋体"/>
          <w:b/>
          <w:color w:val="000000" w:themeColor="text1"/>
          <w:kern w:val="0"/>
          <w:sz w:val="36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德</w:t>
      </w:r>
      <w:proofErr w:type="gramStart"/>
      <w:r w:rsidRPr="000B67CB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邦</w:t>
      </w:r>
      <w:proofErr w:type="gramEnd"/>
      <w:r w:rsidR="00212B09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20</w:t>
      </w:r>
      <w:r w:rsidR="00A01F1F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20</w:t>
      </w:r>
      <w:r w:rsidR="00D87C0C" w:rsidRPr="000B67CB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校园招聘简章</w:t>
      </w:r>
    </w:p>
    <w:p w:rsidR="004312AB" w:rsidRPr="000B67CB" w:rsidRDefault="004312AB" w:rsidP="002D5C4A">
      <w:pPr>
        <w:widowControl/>
        <w:spacing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</w:t>
      </w:r>
      <w:r w:rsidR="005F431D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综合型物流</w:t>
      </w:r>
      <w:r w:rsidR="005F431D" w:rsidRPr="000B67CB"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  <w:t>供应商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DC54E5" w:rsidRPr="000B67CB" w:rsidRDefault="00DC54E5" w:rsidP="002D5C4A">
      <w:pPr>
        <w:widowControl/>
        <w:spacing w:line="360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德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邦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成立于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1996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年，致力成为以客户为中心，覆盖快递、快运、整车、仓储与供应链、跨境等多元业务的综合性物流供应商。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2018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1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月，公司上市（股票代码为</w:t>
      </w:r>
      <w:r w:rsidR="009B476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“</w:t>
      </w:r>
      <w:r w:rsidR="000D51AB" w:rsidRPr="000B67CB">
        <w:rPr>
          <w:rFonts w:ascii="华文细黑" w:eastAsia="华文细黑" w:hAnsi="华文细黑" w:cs="宋体"/>
          <w:b/>
          <w:bCs/>
          <w:color w:val="000000"/>
          <w:kern w:val="0"/>
          <w:szCs w:val="21"/>
        </w:rPr>
        <w:t>603056</w:t>
      </w:r>
      <w:r w:rsidR="009B4765" w:rsidRPr="000B67CB">
        <w:rPr>
          <w:rFonts w:ascii="华文细黑" w:eastAsia="华文细黑" w:hAnsi="华文细黑" w:cs="宋体" w:hint="eastAsia"/>
          <w:bCs/>
          <w:color w:val="000000"/>
          <w:kern w:val="0"/>
          <w:szCs w:val="21"/>
        </w:rPr>
        <w:t>”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），成为国内首家通过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IPO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上市的快递物流企业。多年来，我们凭借坚实的网络基础、强大的人才储备、深刻的市场洞悉，为跨行业的客户创造多元、灵活、高效的物流选择，让物流赋予企业更大的商业价值，赋予消费者更卓越的体验。</w:t>
      </w:r>
    </w:p>
    <w:p w:rsidR="009B4765" w:rsidRPr="000B67CB" w:rsidRDefault="0036770C" w:rsidP="002D5C4A">
      <w:pPr>
        <w:widowControl/>
        <w:spacing w:line="360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截至20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20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8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月，公司网点超过</w:t>
      </w:r>
      <w:r w:rsidR="00463C8A" w:rsidRP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24297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家，服务网络覆盖全国34个省级行政区，全国转运中心总面积超过</w:t>
      </w:r>
      <w:r w:rsidR="00DC54E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12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0万平方米。目前，德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邦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正从国际快递、跨境电商、国际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货代三大方向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切入</w:t>
      </w:r>
      <w:r w:rsidR="00D856D1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跨境市场，已开通韩国、日本、泰国等多条国际线路，全球员工人数超过</w:t>
      </w:r>
      <w:r w:rsidR="00DC54E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1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4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万名</w:t>
      </w:r>
      <w:r w:rsidR="009B476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。</w:t>
      </w:r>
    </w:p>
    <w:p w:rsidR="009B4765" w:rsidRDefault="009B4765" w:rsidP="002D5C4A">
      <w:pPr>
        <w:widowControl/>
        <w:pBdr>
          <w:bottom w:val="single" w:sz="6" w:space="1" w:color="auto"/>
        </w:pBdr>
        <w:spacing w:line="360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德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邦校招以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专业人次和企业文化实现基业长青。2005年启动校园招聘以来，</w:t>
      </w:r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1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4</w:t>
      </w:r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年累计招聘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超</w:t>
      </w:r>
      <w:proofErr w:type="gramStart"/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万名本硕博</w:t>
      </w:r>
      <w:proofErr w:type="gramEnd"/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应届生。2012年起连续6年获得中国年度最佳雇主三十强。</w:t>
      </w:r>
    </w:p>
    <w:p w:rsidR="003C235C" w:rsidRPr="000B67CB" w:rsidRDefault="003C235C" w:rsidP="00133277">
      <w:pPr>
        <w:widowControl/>
        <w:pBdr>
          <w:bottom w:val="single" w:sz="6" w:space="1" w:color="auto"/>
        </w:pBdr>
        <w:spacing w:line="276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</w:p>
    <w:p w:rsidR="00975846" w:rsidRDefault="002E7C05" w:rsidP="002D5C4A">
      <w:pPr>
        <w:widowControl/>
        <w:spacing w:line="360" w:lineRule="auto"/>
        <w:jc w:val="left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</w:t>
      </w:r>
      <w:r w:rsidR="00CC2D24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招聘岗位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8262B0" w:rsidRDefault="008262B0" w:rsidP="008262B0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客</w:t>
      </w:r>
      <w:proofErr w:type="gramStart"/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服管理</w:t>
      </w:r>
      <w:proofErr w:type="gramEnd"/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类</w:t>
      </w:r>
      <w:r w:rsidRPr="00975846">
        <w:rPr>
          <w:rFonts w:ascii="黑体" w:eastAsia="黑体" w:hAnsi="黑体" w:hint="eastAsia"/>
          <w:szCs w:val="21"/>
        </w:rPr>
        <w:t>（异常跟单专员、快递/</w:t>
      </w:r>
      <w:r>
        <w:rPr>
          <w:rFonts w:ascii="黑体" w:eastAsia="黑体" w:hAnsi="黑体" w:hint="eastAsia"/>
          <w:szCs w:val="21"/>
        </w:rPr>
        <w:t>零担</w:t>
      </w:r>
      <w:proofErr w:type="gramStart"/>
      <w:r>
        <w:rPr>
          <w:rFonts w:ascii="黑体" w:eastAsia="黑体" w:hAnsi="黑体" w:hint="eastAsia"/>
          <w:szCs w:val="21"/>
        </w:rPr>
        <w:t>客诉处理</w:t>
      </w:r>
      <w:proofErr w:type="gramEnd"/>
      <w:r>
        <w:rPr>
          <w:rFonts w:ascii="黑体" w:eastAsia="黑体" w:hAnsi="黑体" w:hint="eastAsia"/>
          <w:szCs w:val="21"/>
        </w:rPr>
        <w:t>专员</w:t>
      </w:r>
      <w:r w:rsidRPr="00975846">
        <w:rPr>
          <w:rFonts w:ascii="黑体" w:eastAsia="黑体" w:hAnsi="黑体" w:hint="eastAsia"/>
          <w:szCs w:val="21"/>
        </w:rPr>
        <w:t>、</w:t>
      </w:r>
      <w:r>
        <w:rPr>
          <w:rFonts w:ascii="黑体" w:eastAsia="黑体" w:hAnsi="黑体" w:hint="eastAsia"/>
          <w:szCs w:val="21"/>
        </w:rPr>
        <w:t>渠道对接专员</w:t>
      </w:r>
      <w:r w:rsidRPr="00975846">
        <w:rPr>
          <w:rFonts w:ascii="黑体" w:eastAsia="黑体" w:hAnsi="黑体" w:hint="eastAsia"/>
          <w:szCs w:val="21"/>
        </w:rPr>
        <w:t>）</w:t>
      </w:r>
    </w:p>
    <w:p w:rsidR="008262B0" w:rsidRDefault="008262B0" w:rsidP="008262B0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bookmarkStart w:id="0" w:name="_GoBack"/>
      <w:bookmarkEnd w:id="0"/>
      <w:proofErr w:type="gramStart"/>
      <w:r w:rsidRPr="00955BD1">
        <w:rPr>
          <w:rFonts w:ascii="黑体" w:eastAsia="黑体" w:hAnsi="黑体" w:hint="eastAsia"/>
          <w:b/>
          <w:szCs w:val="21"/>
        </w:rPr>
        <w:t>管培生</w:t>
      </w:r>
      <w:proofErr w:type="gramEnd"/>
      <w:r w:rsidRPr="00975846"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三个月轮岗制，优先晋升为管理层</w:t>
      </w:r>
      <w:r w:rsidRPr="00975846">
        <w:rPr>
          <w:rFonts w:ascii="黑体" w:eastAsia="黑体" w:hAnsi="黑体" w:hint="eastAsia"/>
          <w:szCs w:val="21"/>
        </w:rPr>
        <w:t>）</w:t>
      </w:r>
    </w:p>
    <w:p w:rsidR="00CC2D24" w:rsidRPr="006406A4" w:rsidRDefault="00CC2D24" w:rsidP="006406A4">
      <w:pPr>
        <w:widowControl/>
        <w:spacing w:line="360" w:lineRule="auto"/>
        <w:jc w:val="left"/>
        <w:rPr>
          <w:rFonts w:ascii="黑体" w:eastAsia="黑体" w:hAnsi="黑体"/>
          <w:b/>
          <w:szCs w:val="21"/>
        </w:rPr>
      </w:pPr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工作职责：</w:t>
      </w:r>
    </w:p>
    <w:p w:rsidR="00645B04" w:rsidRPr="00975846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975846">
        <w:rPr>
          <w:rFonts w:ascii="黑体" w:eastAsia="黑体" w:hAnsi="黑体" w:cs="宋体" w:hint="eastAsia"/>
          <w:color w:val="000000"/>
          <w:kern w:val="0"/>
          <w:szCs w:val="21"/>
        </w:rPr>
        <w:t>1.为客户提供下单、咨询、查询、投诉等业务服务；</w:t>
      </w:r>
    </w:p>
    <w:p w:rsidR="00645B04" w:rsidRPr="0069752D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975846">
        <w:rPr>
          <w:rFonts w:ascii="黑体" w:eastAsia="黑体" w:hAnsi="黑体" w:cs="宋体" w:hint="eastAsia"/>
          <w:color w:val="000000"/>
          <w:kern w:val="0"/>
          <w:szCs w:val="21"/>
        </w:rPr>
        <w:t>2.跟踪货物轨迹，针对客户需求解疑答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惑；</w:t>
      </w:r>
    </w:p>
    <w:p w:rsidR="00645B04" w:rsidRPr="0069752D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3.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负责异常货物信息记录、反馈和跟进处理；</w:t>
      </w:r>
    </w:p>
    <w:p w:rsidR="00645B04" w:rsidRPr="0069752D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4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.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协调客户投诉事件调查处理等，提升客户体验；</w:t>
      </w:r>
    </w:p>
    <w:p w:rsidR="00975846" w:rsidRDefault="00645B04" w:rsidP="00645B04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5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.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提供优质服务维护客户关系，增加客户与公司之间的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粘性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645B04" w:rsidRDefault="00645B04" w:rsidP="00645B04">
      <w:pPr>
        <w:spacing w:line="360" w:lineRule="auto"/>
        <w:rPr>
          <w:rFonts w:ascii="华文细黑" w:eastAsia="华文细黑" w:hAnsi="华文细黑" w:cs="宋体"/>
          <w:b/>
          <w:color w:val="000000"/>
          <w:kern w:val="0"/>
          <w:sz w:val="22"/>
        </w:rPr>
      </w:pPr>
      <w:r w:rsidRPr="00645B04">
        <w:rPr>
          <w:rFonts w:ascii="华文细黑" w:eastAsia="华文细黑" w:hAnsi="华文细黑" w:cs="宋体" w:hint="eastAsia"/>
          <w:b/>
          <w:color w:val="000000"/>
          <w:kern w:val="0"/>
          <w:sz w:val="22"/>
        </w:rPr>
        <w:t>岗位要求：</w:t>
      </w:r>
    </w:p>
    <w:p w:rsidR="00926433" w:rsidRDefault="00645B04" w:rsidP="00645B04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1、专业不限，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物流管理类优先</w:t>
      </w:r>
      <w:r w:rsidR="00926433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975846" w:rsidRPr="00926433" w:rsidRDefault="00926433" w:rsidP="00926433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2、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性别不限，学生会或是班级干部优先考虑；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br/>
      </w:r>
      <w:r>
        <w:rPr>
          <w:rFonts w:ascii="黑体" w:eastAsia="黑体" w:hAnsi="黑体" w:cs="宋体" w:hint="eastAsia"/>
          <w:color w:val="000000"/>
          <w:kern w:val="0"/>
          <w:szCs w:val="21"/>
        </w:rPr>
        <w:t>3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、具有较强的工作责任心及客户服务意识；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br/>
      </w:r>
      <w:r>
        <w:rPr>
          <w:rFonts w:ascii="黑体" w:eastAsia="黑体" w:hAnsi="黑体" w:cs="宋体" w:hint="eastAsia"/>
          <w:color w:val="000000"/>
          <w:kern w:val="0"/>
          <w:szCs w:val="21"/>
        </w:rPr>
        <w:t>4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、具有</w:t>
      </w:r>
      <w:r w:rsidR="00645B04" w:rsidRPr="00A32CA0">
        <w:rPr>
          <w:rFonts w:ascii="黑体" w:eastAsia="黑体" w:hAnsi="黑体" w:cs="宋体" w:hint="eastAsia"/>
          <w:b/>
          <w:color w:val="000000"/>
          <w:kern w:val="0"/>
          <w:szCs w:val="21"/>
        </w:rPr>
        <w:t>良好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的职业素养，组织纪律性强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，抗压能力强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CC2D24" w:rsidRPr="00975846" w:rsidRDefault="00CC2D24" w:rsidP="002D5C4A">
      <w:pPr>
        <w:widowControl/>
        <w:spacing w:beforeLines="50" w:before="156" w:line="312" w:lineRule="auto"/>
        <w:rPr>
          <w:rFonts w:ascii="华文细黑" w:eastAsia="华文细黑" w:hAnsi="华文细黑" w:cs="宋体"/>
          <w:b/>
          <w:color w:val="000000" w:themeColor="text1"/>
          <w:kern w:val="0"/>
          <w:sz w:val="22"/>
          <w:szCs w:val="21"/>
        </w:rPr>
      </w:pPr>
      <w:r w:rsidRPr="00975846">
        <w:rPr>
          <w:rFonts w:ascii="华文细黑" w:eastAsia="华文细黑" w:hAnsi="华文细黑" w:cs="宋体" w:hint="eastAsia"/>
          <w:b/>
          <w:color w:val="000000" w:themeColor="text1"/>
          <w:kern w:val="0"/>
          <w:sz w:val="22"/>
          <w:szCs w:val="21"/>
        </w:rPr>
        <w:t>上班</w:t>
      </w:r>
      <w:r w:rsidR="00E96A2A" w:rsidRPr="00975846">
        <w:rPr>
          <w:rFonts w:ascii="华文细黑" w:eastAsia="华文细黑" w:hAnsi="华文细黑" w:cs="宋体" w:hint="eastAsia"/>
          <w:b/>
          <w:color w:val="000000" w:themeColor="text1"/>
          <w:kern w:val="0"/>
          <w:sz w:val="22"/>
          <w:szCs w:val="21"/>
        </w:rPr>
        <w:t>及休息</w:t>
      </w:r>
      <w:r w:rsidRPr="00975846">
        <w:rPr>
          <w:rFonts w:ascii="华文细黑" w:eastAsia="华文细黑" w:hAnsi="华文细黑" w:cs="宋体" w:hint="eastAsia"/>
          <w:b/>
          <w:color w:val="000000" w:themeColor="text1"/>
          <w:kern w:val="0"/>
          <w:sz w:val="22"/>
          <w:szCs w:val="21"/>
        </w:rPr>
        <w:t>时间：</w:t>
      </w:r>
    </w:p>
    <w:p w:rsidR="00975846" w:rsidRPr="002D5C4A" w:rsidRDefault="00926433" w:rsidP="002D5C4A">
      <w:pPr>
        <w:widowControl/>
        <w:spacing w:beforeLines="50" w:before="156" w:line="312" w:lineRule="auto"/>
        <w:rPr>
          <w:rFonts w:ascii="华文细黑" w:eastAsia="华文细黑" w:hAnsi="华文细黑" w:cs="宋体"/>
          <w:color w:val="000000" w:themeColor="text1"/>
          <w:kern w:val="0"/>
          <w:sz w:val="22"/>
          <w:szCs w:val="21"/>
        </w:rPr>
      </w:pPr>
      <w:r w:rsidRPr="00975846">
        <w:rPr>
          <w:rFonts w:ascii="华文细黑" w:eastAsia="华文细黑" w:hAnsi="华文细黑" w:cs="宋体" w:hint="eastAsia"/>
          <w:color w:val="000000" w:themeColor="text1"/>
          <w:kern w:val="0"/>
          <w:sz w:val="22"/>
          <w:szCs w:val="21"/>
        </w:rPr>
        <w:t>排班制，每月休6-8天</w:t>
      </w:r>
    </w:p>
    <w:p w:rsidR="00E96A2A" w:rsidRPr="000B67CB" w:rsidRDefault="00E96A2A" w:rsidP="00CC2D24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工作地点：</w:t>
      </w:r>
    </w:p>
    <w:p w:rsidR="00E96A2A" w:rsidRPr="000B67CB" w:rsidRDefault="00645B04" w:rsidP="00CC2D24">
      <w:pPr>
        <w:widowControl/>
        <w:spacing w:beforeLines="50" w:before="156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合肥市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蜀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山区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汶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水路与振兴路交口产业园三期德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邦</w:t>
      </w:r>
      <w:proofErr w:type="gramEnd"/>
    </w:p>
    <w:p w:rsidR="00975846" w:rsidRDefault="00975846" w:rsidP="00CC2D24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</w:p>
    <w:p w:rsidR="00053ADC" w:rsidRPr="000B67CB" w:rsidRDefault="00CC2D24" w:rsidP="00CC2D24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工作环境：</w:t>
      </w:r>
      <w:r w:rsidR="00645B04" w:rsidRPr="000B67CB"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  <w:t xml:space="preserve"> </w:t>
      </w:r>
    </w:p>
    <w:p w:rsidR="002742DE" w:rsidRDefault="002742DE" w:rsidP="00053ADC">
      <w:pPr>
        <w:widowControl/>
        <w:spacing w:beforeLines="50" w:before="156"/>
        <w:jc w:val="left"/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</w:pP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959DD" wp14:editId="35C94ACD">
                <wp:simplePos x="0" y="0"/>
                <wp:positionH relativeFrom="column">
                  <wp:posOffset>4772025</wp:posOffset>
                </wp:positionH>
                <wp:positionV relativeFrom="paragraph">
                  <wp:posOffset>1232535</wp:posOffset>
                </wp:positionV>
                <wp:extent cx="1543050" cy="1403985"/>
                <wp:effectExtent l="0" t="0" r="0" b="635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BE" w:rsidRPr="00053ADC" w:rsidRDefault="00034DBE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宿舍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75.75pt;margin-top:97.05pt;width:12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" filled="f" stroked="f">
                <v:textbox style="mso-fit-shape-to-text:t">
                  <w:txbxContent>
                    <w:p w:rsidR="00034DBE" w:rsidRPr="00053ADC" w:rsidRDefault="00034DBE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宿舍</w:t>
                      </w:r>
                    </w:p>
                  </w:txbxContent>
                </v:textbox>
              </v:shape>
            </w:pict>
          </mc:Fallback>
        </mc:AlternateContent>
      </w: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72AC0" wp14:editId="1E2FF66C">
                <wp:simplePos x="0" y="0"/>
                <wp:positionH relativeFrom="column">
                  <wp:posOffset>3314700</wp:posOffset>
                </wp:positionH>
                <wp:positionV relativeFrom="paragraph">
                  <wp:posOffset>1223010</wp:posOffset>
                </wp:positionV>
                <wp:extent cx="1447800" cy="1403985"/>
                <wp:effectExtent l="0" t="0" r="0" b="635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C" w:rsidRPr="00053ADC" w:rsidRDefault="00053ADC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健身房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1pt;margin-top:96.3pt;width:11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" filled="f" stroked="f">
                <v:textbox style="mso-fit-shape-to-text:t">
                  <w:txbxContent>
                    <w:p w:rsidR="00053ADC" w:rsidRPr="00053ADC" w:rsidRDefault="00053ADC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健身房</w:t>
                      </w:r>
                    </w:p>
                  </w:txbxContent>
                </v:textbox>
              </v:shape>
            </w:pict>
          </mc:Fallback>
        </mc:AlternateContent>
      </w: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D4B93" wp14:editId="66192509">
                <wp:simplePos x="0" y="0"/>
                <wp:positionH relativeFrom="column">
                  <wp:posOffset>1438275</wp:posOffset>
                </wp:positionH>
                <wp:positionV relativeFrom="paragraph">
                  <wp:posOffset>1242060</wp:posOffset>
                </wp:positionV>
                <wp:extent cx="1885950" cy="1403985"/>
                <wp:effectExtent l="0" t="0" r="0" b="635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C" w:rsidRPr="00053ADC" w:rsidRDefault="00053ADC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办公区域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3.25pt;margin-top:97.8pt;width:14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" filled="f" stroked="f">
                <v:textbox style="mso-fit-shape-to-text:t">
                  <w:txbxContent>
                    <w:p w:rsidR="00053ADC" w:rsidRPr="00053ADC" w:rsidRDefault="00053ADC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办公区域</w:t>
                      </w:r>
                    </w:p>
                  </w:txbxContent>
                </v:textbox>
              </v:shape>
            </w:pict>
          </mc:Fallback>
        </mc:AlternateContent>
      </w: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EB3EA" wp14:editId="62391C8E">
                <wp:simplePos x="0" y="0"/>
                <wp:positionH relativeFrom="column">
                  <wp:posOffset>-19050</wp:posOffset>
                </wp:positionH>
                <wp:positionV relativeFrom="paragraph">
                  <wp:posOffset>1232535</wp:posOffset>
                </wp:positionV>
                <wp:extent cx="1457325" cy="1403985"/>
                <wp:effectExtent l="0" t="0" r="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C" w:rsidRPr="00053ADC" w:rsidRDefault="00034DBE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大树厅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.5pt;margin-top:97.05pt;width:11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" filled="f" stroked="f">
                <v:textbox style="mso-fit-shape-to-text:t">
                  <w:txbxContent>
                    <w:p w:rsidR="00053ADC" w:rsidRPr="00053ADC" w:rsidRDefault="00034DBE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大树厅</w:t>
                      </w:r>
                    </w:p>
                  </w:txbxContent>
                </v:textbox>
              </v:shape>
            </w:pict>
          </mc:Fallback>
        </mc:AlternateContent>
      </w:r>
      <w:r w:rsidR="00CC2D24" w:rsidRPr="000B67CB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w:drawing>
          <wp:inline distT="0" distB="0" distL="0" distR="0" wp14:anchorId="178090C9" wp14:editId="3A3F32AE">
            <wp:extent cx="1440000" cy="1080000"/>
            <wp:effectExtent l="0" t="0" r="8255" b="6350"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6" descr="d:\118400\Desktop\2015届校招PPT\照片素材整理\文职\员工-营业员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extLst/>
                  </pic:spPr>
                </pic:pic>
              </a:graphicData>
            </a:graphic>
          </wp:inline>
        </w:drawing>
      </w:r>
      <w:r w:rsid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w:drawing>
          <wp:inline distT="0" distB="0" distL="0" distR="0" wp14:anchorId="258817E0" wp14:editId="7108BDF8">
            <wp:extent cx="1872000" cy="1057680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0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w:drawing>
          <wp:inline distT="0" distB="0" distL="0" distR="0" wp14:anchorId="7D060F15" wp14:editId="6C7D95D5">
            <wp:extent cx="1439909" cy="108000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身房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0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 w:cs="宋体" w:hint="eastAsia"/>
          <w:noProof/>
          <w:color w:val="000000"/>
          <w:kern w:val="0"/>
          <w:sz w:val="22"/>
          <w:szCs w:val="21"/>
        </w:rPr>
        <w:drawing>
          <wp:inline distT="0" distB="0" distL="0" distR="0" wp14:anchorId="6812F1E1" wp14:editId="39D632BC">
            <wp:extent cx="1530322" cy="10800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B7" w:rsidRDefault="00B666B7" w:rsidP="00D452F8">
      <w:pPr>
        <w:widowControl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</w:p>
    <w:p w:rsidR="00D452F8" w:rsidRPr="000B67CB" w:rsidRDefault="00D452F8" w:rsidP="00D452F8">
      <w:pPr>
        <w:widowControl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  <w:r w:rsidR="003C235C" w:rsidRPr="000B67CB">
        <w:rPr>
          <w:rFonts w:ascii="华文细黑" w:eastAsia="华文细黑" w:hAnsi="华文细黑" w:cs="Helvetica"/>
          <w:color w:val="333333"/>
          <w:szCs w:val="21"/>
          <w:shd w:val="clear" w:color="auto" w:fill="FFFFFF"/>
        </w:rPr>
        <w:t>----------------------------</w:t>
      </w:r>
      <w:r w:rsidR="003C235C">
        <w:rPr>
          <w:rFonts w:ascii="华文细黑" w:eastAsia="华文细黑" w:hAnsi="华文细黑" w:cs="Helvetica"/>
          <w:color w:val="333333"/>
          <w:szCs w:val="21"/>
          <w:shd w:val="clear" w:color="auto" w:fill="FFFFFF"/>
        </w:rPr>
        <w:t>----</w:t>
      </w:r>
    </w:p>
    <w:p w:rsidR="00E96A2A" w:rsidRPr="000B67CB" w:rsidRDefault="00D452F8" w:rsidP="00D452F8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【薪资</w:t>
      </w:r>
      <w:r w:rsidR="003920C9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福利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2D5C4A" w:rsidRDefault="004340CE" w:rsidP="00D452F8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1、未取得毕业证时，以</w:t>
      </w:r>
      <w:r w:rsidR="00E96A2A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实习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生入职，薪资标准如下</w:t>
      </w:r>
      <w:r w:rsidR="00E96A2A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：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 xml:space="preserve"> </w:t>
      </w:r>
    </w:p>
    <w:p w:rsidR="00C9327B" w:rsidRPr="00B666B7" w:rsidRDefault="00C9327B" w:rsidP="00D452F8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5"/>
        <w:gridCol w:w="1984"/>
        <w:gridCol w:w="2268"/>
        <w:gridCol w:w="3794"/>
      </w:tblGrid>
      <w:tr w:rsidR="00975846" w:rsidRPr="000B67CB" w:rsidTr="0049766C">
        <w:tc>
          <w:tcPr>
            <w:tcW w:w="10031" w:type="dxa"/>
            <w:gridSpan w:val="4"/>
            <w:vAlign w:val="center"/>
          </w:tcPr>
          <w:p w:rsidR="00975846" w:rsidRPr="002D5C4A" w:rsidRDefault="00975846" w:rsidP="002D5C4A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2"/>
                <w:szCs w:val="21"/>
              </w:rPr>
            </w:pPr>
            <w:r w:rsidRPr="002D5C4A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2"/>
                <w:szCs w:val="21"/>
              </w:rPr>
              <w:t>实习生薪资补贴标准</w:t>
            </w:r>
          </w:p>
        </w:tc>
      </w:tr>
      <w:tr w:rsidR="0085687D" w:rsidRPr="000B67CB" w:rsidTr="0049766C">
        <w:tc>
          <w:tcPr>
            <w:tcW w:w="1985" w:type="dxa"/>
          </w:tcPr>
          <w:p w:rsidR="0085687D" w:rsidRPr="000B67CB" w:rsidRDefault="0085687D" w:rsidP="0049766C">
            <w:pPr>
              <w:widowControl/>
              <w:spacing w:beforeLines="50" w:before="156" w:line="276" w:lineRule="auto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实习生</w:t>
            </w:r>
          </w:p>
        </w:tc>
        <w:tc>
          <w:tcPr>
            <w:tcW w:w="1984" w:type="dxa"/>
            <w:vAlign w:val="center"/>
          </w:tcPr>
          <w:p w:rsidR="0085687D" w:rsidRPr="000B67CB" w:rsidRDefault="0085687D" w:rsidP="0085687D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一星实习生</w:t>
            </w:r>
          </w:p>
        </w:tc>
        <w:tc>
          <w:tcPr>
            <w:tcW w:w="2268" w:type="dxa"/>
            <w:vAlign w:val="center"/>
          </w:tcPr>
          <w:p w:rsidR="0085687D" w:rsidRPr="000B67CB" w:rsidRDefault="0085687D" w:rsidP="0085687D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二星实习生</w:t>
            </w:r>
          </w:p>
        </w:tc>
        <w:tc>
          <w:tcPr>
            <w:tcW w:w="3794" w:type="dxa"/>
            <w:vAlign w:val="center"/>
          </w:tcPr>
          <w:p w:rsidR="0085687D" w:rsidRPr="000B67CB" w:rsidRDefault="0085687D" w:rsidP="0085687D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三星实习生</w:t>
            </w:r>
          </w:p>
        </w:tc>
      </w:tr>
      <w:tr w:rsidR="0085687D" w:rsidRPr="000B67CB" w:rsidTr="0049766C">
        <w:trPr>
          <w:trHeight w:val="680"/>
        </w:trPr>
        <w:tc>
          <w:tcPr>
            <w:tcW w:w="1985" w:type="dxa"/>
            <w:vAlign w:val="center"/>
          </w:tcPr>
          <w:p w:rsidR="0085687D" w:rsidRPr="000B67CB" w:rsidRDefault="00551930" w:rsidP="0005183B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2800元/月</w:t>
            </w:r>
          </w:p>
        </w:tc>
        <w:tc>
          <w:tcPr>
            <w:tcW w:w="4252" w:type="dxa"/>
            <w:gridSpan w:val="2"/>
            <w:vAlign w:val="center"/>
          </w:tcPr>
          <w:p w:rsidR="0085687D" w:rsidRPr="000B67CB" w:rsidRDefault="00551930" w:rsidP="0005183B">
            <w:pPr>
              <w:widowControl/>
              <w:spacing w:beforeLines="50" w:before="156" w:line="276" w:lineRule="auto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3000-3200元/月</w:t>
            </w:r>
          </w:p>
        </w:tc>
        <w:tc>
          <w:tcPr>
            <w:tcW w:w="3794" w:type="dxa"/>
            <w:vAlign w:val="center"/>
          </w:tcPr>
          <w:p w:rsidR="0085687D" w:rsidRPr="000B67CB" w:rsidRDefault="0085687D" w:rsidP="0005183B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85687D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正式员工试用期薪资标准</w:t>
            </w:r>
            <w:r w:rsidR="008262B0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：</w:t>
            </w:r>
            <w:r w:rsidR="0005183B"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  <w:br/>
            </w:r>
            <w:r w:rsidR="008262B0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3500-5000元/月</w:t>
            </w:r>
          </w:p>
        </w:tc>
      </w:tr>
    </w:tbl>
    <w:p w:rsidR="00D452F8" w:rsidRPr="000B67CB" w:rsidRDefault="004340CE" w:rsidP="002D5C4A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2、取得毕业证后，可直接换签劳动合同成为公司正式员工，薪资标准如下：</w:t>
      </w:r>
    </w:p>
    <w:p w:rsidR="00B666B7" w:rsidRDefault="004A14FE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Cs w:val="21"/>
        </w:rPr>
        <w:t>薪资构成：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基本薪资+补贴+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全勤奖+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绩效奖金</w:t>
      </w:r>
      <w:r w:rsidR="00EC57A7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，综合薪资：</w:t>
      </w:r>
      <w:r w:rsidR="00B666B7">
        <w:rPr>
          <w:rFonts w:ascii="华文细黑" w:eastAsia="华文细黑" w:hAnsi="华文细黑" w:cs="宋体" w:hint="eastAsia"/>
          <w:color w:val="000000"/>
          <w:kern w:val="0"/>
          <w:szCs w:val="21"/>
        </w:rPr>
        <w:t>4500-7</w:t>
      </w:r>
      <w:r w:rsidR="00EC57A7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000元/月</w:t>
      </w:r>
      <w:r w:rsidR="00631306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，上不封顶</w:t>
      </w:r>
    </w:p>
    <w:p w:rsidR="004A14FE" w:rsidRDefault="003920C9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Cs w:val="21"/>
        </w:rPr>
        <w:t>福利体系：</w:t>
      </w:r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五险</w:t>
      </w:r>
      <w:proofErr w:type="gramStart"/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一</w:t>
      </w:r>
      <w:proofErr w:type="gramEnd"/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金、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法定假期、带薪年休假、</w:t>
      </w:r>
      <w:r w:rsidR="00EC57A7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贡献奖、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中</w:t>
      </w:r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高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层管理人员</w:t>
      </w:r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配车</w:t>
      </w:r>
      <w:r w:rsidR="00CA7E26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、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中秋寄情、集体婚礼、全程无忧、亲情1+1等</w:t>
      </w:r>
      <w:r w:rsidR="00AF0A0F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、</w:t>
      </w:r>
      <w:r w:rsidR="00AF0A0F" w:rsidRPr="000B67CB">
        <w:rPr>
          <w:rFonts w:ascii="华文细黑" w:eastAsia="华文细黑" w:hAnsi="华文细黑" w:cs="宋体" w:hint="eastAsia"/>
          <w:b/>
          <w:color w:val="000000"/>
          <w:kern w:val="0"/>
          <w:szCs w:val="21"/>
        </w:rPr>
        <w:t>经理级以上绩优人员可享受公司股权激励</w:t>
      </w:r>
      <w:r w:rsidR="00AF0A0F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。</w:t>
      </w:r>
    </w:p>
    <w:p w:rsidR="00C9327B" w:rsidRPr="00B666B7" w:rsidRDefault="00C9327B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</w:p>
    <w:p w:rsidR="004B298F" w:rsidRPr="000B67CB" w:rsidRDefault="00D87C0C" w:rsidP="002D5C4A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</w:t>
      </w:r>
      <w:r w:rsidR="004B298F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管理</w:t>
      </w:r>
      <w:r w:rsidR="00124063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、专业双通道助力</w:t>
      </w:r>
      <w:r w:rsidR="004B298F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发展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EC57A7" w:rsidRDefault="00EC57A7" w:rsidP="002D5C4A">
      <w:pPr>
        <w:pStyle w:val="a7"/>
        <w:widowControl/>
        <w:numPr>
          <w:ilvl w:val="0"/>
          <w:numId w:val="3"/>
        </w:numPr>
        <w:spacing w:beforeLines="50" w:before="156" w:line="360" w:lineRule="auto"/>
        <w:ind w:firstLineChars="0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管理通道：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员工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入职满6个月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，实习生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入职满180天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，可参加公司的储备经理选拔，成绩前50%可提拔为部门经理，经理底薪最低4800，综合薪资可达6500-1W，且上不封顶；</w:t>
      </w:r>
    </w:p>
    <w:p w:rsidR="00B666B7" w:rsidRDefault="003C235C" w:rsidP="00B666B7">
      <w:pPr>
        <w:pStyle w:val="a7"/>
        <w:widowControl/>
        <w:numPr>
          <w:ilvl w:val="0"/>
          <w:numId w:val="3"/>
        </w:numPr>
        <w:spacing w:beforeLines="50" w:before="156" w:line="360" w:lineRule="auto"/>
        <w:ind w:firstLineChars="0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专业通道：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员工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入职满6个月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，可选择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在本通道星级认证（每季度一次晋升机会，每晋升一级涨薪600-800元），</w:t>
      </w:r>
      <w:r w:rsidR="002742DE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也可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进职能发展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，呼叫中心有部分职能岗位，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上海总部可提供更多元化的发展通道，人事岗、法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务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岗、战略岗、财务岗、活动策划岗、编辑岗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、it岗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等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等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。</w:t>
      </w:r>
    </w:p>
    <w:p w:rsidR="00C9327B" w:rsidRDefault="003C235C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B666B7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3、双通道可交叉发展</w:t>
      </w:r>
    </w:p>
    <w:p w:rsidR="00C9327B" w:rsidRPr="00C9327B" w:rsidRDefault="00C9327B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</w:p>
    <w:p w:rsidR="00B666B7" w:rsidRDefault="00501760" w:rsidP="00C9327B">
      <w:pPr>
        <w:widowControl/>
        <w:spacing w:line="360" w:lineRule="auto"/>
        <w:jc w:val="left"/>
        <w:rPr>
          <w:rFonts w:ascii="华文细黑" w:eastAsia="华文细黑" w:hAnsi="华文细黑"/>
          <w:b/>
          <w:color w:val="FF0000"/>
          <w:sz w:val="22"/>
        </w:rPr>
      </w:pPr>
      <w:r w:rsidRPr="002742DE">
        <w:rPr>
          <w:rFonts w:ascii="华文细黑" w:eastAsia="华文细黑" w:hAnsi="华文细黑" w:cs="宋体" w:hint="eastAsia"/>
          <w:b/>
          <w:color w:val="FF0000"/>
          <w:kern w:val="0"/>
          <w:sz w:val="22"/>
          <w:szCs w:val="21"/>
        </w:rPr>
        <w:lastRenderedPageBreak/>
        <w:t>具体可咨询</w:t>
      </w:r>
      <w:r w:rsidR="003C235C" w:rsidRPr="002742DE">
        <w:rPr>
          <w:rFonts w:ascii="华文细黑" w:eastAsia="华文细黑" w:hAnsi="华文细黑" w:cs="宋体" w:hint="eastAsia"/>
          <w:b/>
          <w:color w:val="FF0000"/>
          <w:kern w:val="0"/>
          <w:sz w:val="22"/>
          <w:szCs w:val="21"/>
        </w:rPr>
        <w:t>呼叫中心人事部</w:t>
      </w:r>
      <w:r w:rsidRPr="002742DE">
        <w:rPr>
          <w:rFonts w:ascii="华文细黑" w:eastAsia="华文细黑" w:hAnsi="华文细黑" w:cs="宋体" w:hint="eastAsia"/>
          <w:b/>
          <w:color w:val="FF0000"/>
          <w:kern w:val="0"/>
          <w:sz w:val="22"/>
          <w:szCs w:val="21"/>
        </w:rPr>
        <w:t xml:space="preserve">  </w:t>
      </w:r>
      <w:r w:rsidR="003C235C" w:rsidRPr="002742DE">
        <w:rPr>
          <w:rFonts w:ascii="华文细黑" w:eastAsia="华文细黑" w:hAnsi="华文细黑" w:hint="eastAsia"/>
          <w:b/>
          <w:color w:val="FF0000"/>
          <w:sz w:val="22"/>
        </w:rPr>
        <w:t xml:space="preserve"> </w:t>
      </w:r>
      <w:r w:rsidR="003A3AC3">
        <w:rPr>
          <w:rFonts w:ascii="华文细黑" w:eastAsia="华文细黑" w:hAnsi="华文细黑" w:hint="eastAsia"/>
          <w:b/>
          <w:color w:val="FF0000"/>
          <w:sz w:val="22"/>
        </w:rPr>
        <w:t>丰</w:t>
      </w:r>
      <w:r w:rsidR="00B666B7">
        <w:rPr>
          <w:rFonts w:ascii="华文细黑" w:eastAsia="华文细黑" w:hAnsi="华文细黑" w:hint="eastAsia"/>
          <w:b/>
          <w:color w:val="FF0000"/>
          <w:sz w:val="22"/>
        </w:rPr>
        <w:t>经理（</w:t>
      </w:r>
      <w:r w:rsidR="003A3AC3">
        <w:rPr>
          <w:rFonts w:ascii="华文细黑" w:eastAsia="华文细黑" w:hAnsi="华文细黑" w:hint="eastAsia"/>
          <w:b/>
          <w:color w:val="FF0000"/>
          <w:sz w:val="22"/>
        </w:rPr>
        <w:t>丰</w:t>
      </w:r>
      <w:proofErr w:type="gramStart"/>
      <w:r w:rsidR="003A3AC3">
        <w:rPr>
          <w:rFonts w:ascii="华文细黑" w:eastAsia="华文细黑" w:hAnsi="华文细黑" w:hint="eastAsia"/>
          <w:b/>
          <w:color w:val="FF0000"/>
          <w:sz w:val="22"/>
        </w:rPr>
        <w:t>成</w:t>
      </w:r>
      <w:r w:rsidR="00A378B5">
        <w:rPr>
          <w:rFonts w:ascii="华文细黑" w:eastAsia="华文细黑" w:hAnsi="华文细黑" w:hint="eastAsia"/>
          <w:b/>
          <w:color w:val="FF0000"/>
          <w:sz w:val="22"/>
        </w:rPr>
        <w:t>微信同</w:t>
      </w:r>
      <w:proofErr w:type="gramEnd"/>
      <w:r w:rsidR="00A378B5">
        <w:rPr>
          <w:rFonts w:ascii="华文细黑" w:eastAsia="华文细黑" w:hAnsi="华文细黑" w:hint="eastAsia"/>
          <w:b/>
          <w:color w:val="FF0000"/>
          <w:sz w:val="22"/>
        </w:rPr>
        <w:t>号</w:t>
      </w:r>
      <w:r w:rsidR="00B666B7">
        <w:rPr>
          <w:rFonts w:ascii="华文细黑" w:eastAsia="华文细黑" w:hAnsi="华文细黑" w:hint="eastAsia"/>
          <w:b/>
          <w:color w:val="FF0000"/>
          <w:sz w:val="22"/>
        </w:rPr>
        <w:t>）：</w:t>
      </w:r>
      <w:r w:rsidR="003A3AC3">
        <w:rPr>
          <w:rFonts w:ascii="华文细黑" w:eastAsia="华文细黑" w:hAnsi="华文细黑" w:hint="eastAsia"/>
          <w:b/>
          <w:color w:val="FF0000"/>
          <w:sz w:val="22"/>
        </w:rPr>
        <w:t>18226635629</w:t>
      </w:r>
    </w:p>
    <w:sectPr w:rsidR="00B666B7" w:rsidSect="00383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4B" w:rsidRDefault="0045754B" w:rsidP="0049033A">
      <w:r>
        <w:separator/>
      </w:r>
    </w:p>
  </w:endnote>
  <w:endnote w:type="continuationSeparator" w:id="0">
    <w:p w:rsidR="0045754B" w:rsidRDefault="0045754B" w:rsidP="004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4B" w:rsidRDefault="0045754B" w:rsidP="0049033A">
      <w:r>
        <w:separator/>
      </w:r>
    </w:p>
  </w:footnote>
  <w:footnote w:type="continuationSeparator" w:id="0">
    <w:p w:rsidR="0045754B" w:rsidRDefault="0045754B" w:rsidP="0049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F3" w:rsidRDefault="00311EDD" w:rsidP="00F309F3">
    <w:pPr>
      <w:pStyle w:val="a5"/>
      <w:jc w:val="left"/>
    </w:pPr>
    <w:r w:rsidRPr="00311EDD">
      <w:rPr>
        <w:noProof/>
      </w:rPr>
      <w:drawing>
        <wp:inline distT="0" distB="0" distL="0" distR="0" wp14:anchorId="1F6920B9" wp14:editId="1F1923C3">
          <wp:extent cx="962025" cy="267166"/>
          <wp:effectExtent l="0" t="0" r="0" b="0"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694" cy="267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B1C"/>
    <w:multiLevelType w:val="hybridMultilevel"/>
    <w:tmpl w:val="D3B08D10"/>
    <w:lvl w:ilvl="0" w:tplc="071888C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64C4C"/>
    <w:multiLevelType w:val="hybridMultilevel"/>
    <w:tmpl w:val="AA3C3B14"/>
    <w:lvl w:ilvl="0" w:tplc="FABA68C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7E1C52"/>
    <w:multiLevelType w:val="hybridMultilevel"/>
    <w:tmpl w:val="1FC64B1E"/>
    <w:lvl w:ilvl="0" w:tplc="09BEF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A"/>
    <w:rsid w:val="00021A9C"/>
    <w:rsid w:val="00022EB8"/>
    <w:rsid w:val="00024294"/>
    <w:rsid w:val="000242A4"/>
    <w:rsid w:val="00034DBE"/>
    <w:rsid w:val="00043195"/>
    <w:rsid w:val="0005183B"/>
    <w:rsid w:val="00053ADC"/>
    <w:rsid w:val="00060F63"/>
    <w:rsid w:val="000634A2"/>
    <w:rsid w:val="000670E0"/>
    <w:rsid w:val="0007376E"/>
    <w:rsid w:val="000763FC"/>
    <w:rsid w:val="00081F56"/>
    <w:rsid w:val="00083ACE"/>
    <w:rsid w:val="00096FD1"/>
    <w:rsid w:val="000A3A00"/>
    <w:rsid w:val="000A42D0"/>
    <w:rsid w:val="000A62FF"/>
    <w:rsid w:val="000B0234"/>
    <w:rsid w:val="000B3F13"/>
    <w:rsid w:val="000B67CB"/>
    <w:rsid w:val="000C5601"/>
    <w:rsid w:val="000C755E"/>
    <w:rsid w:val="000D51AB"/>
    <w:rsid w:val="000D57D9"/>
    <w:rsid w:val="000E26A1"/>
    <w:rsid w:val="000E7A1C"/>
    <w:rsid w:val="000F36CC"/>
    <w:rsid w:val="001005B0"/>
    <w:rsid w:val="00111C47"/>
    <w:rsid w:val="001224DA"/>
    <w:rsid w:val="00124063"/>
    <w:rsid w:val="00133277"/>
    <w:rsid w:val="00135D9E"/>
    <w:rsid w:val="00136932"/>
    <w:rsid w:val="00145472"/>
    <w:rsid w:val="00147D62"/>
    <w:rsid w:val="001525F0"/>
    <w:rsid w:val="00157B3E"/>
    <w:rsid w:val="00160406"/>
    <w:rsid w:val="001774D5"/>
    <w:rsid w:val="0018556D"/>
    <w:rsid w:val="00194663"/>
    <w:rsid w:val="001A0244"/>
    <w:rsid w:val="001A2DFA"/>
    <w:rsid w:val="001B1270"/>
    <w:rsid w:val="001B2ADB"/>
    <w:rsid w:val="001B3828"/>
    <w:rsid w:val="001C26BD"/>
    <w:rsid w:val="001C7026"/>
    <w:rsid w:val="001D1EAF"/>
    <w:rsid w:val="001D2B8C"/>
    <w:rsid w:val="001D4829"/>
    <w:rsid w:val="001D5955"/>
    <w:rsid w:val="001D59E3"/>
    <w:rsid w:val="001E0FDF"/>
    <w:rsid w:val="001E27A9"/>
    <w:rsid w:val="001E2BD7"/>
    <w:rsid w:val="00203203"/>
    <w:rsid w:val="00205075"/>
    <w:rsid w:val="00212B09"/>
    <w:rsid w:val="002209CE"/>
    <w:rsid w:val="002220BF"/>
    <w:rsid w:val="00225977"/>
    <w:rsid w:val="00232B34"/>
    <w:rsid w:val="002367C9"/>
    <w:rsid w:val="002420A4"/>
    <w:rsid w:val="002423C8"/>
    <w:rsid w:val="002512CB"/>
    <w:rsid w:val="002544CE"/>
    <w:rsid w:val="00261312"/>
    <w:rsid w:val="00270EB0"/>
    <w:rsid w:val="002742DE"/>
    <w:rsid w:val="002767EF"/>
    <w:rsid w:val="002768CC"/>
    <w:rsid w:val="00286B92"/>
    <w:rsid w:val="002940FA"/>
    <w:rsid w:val="002A423E"/>
    <w:rsid w:val="002A7EE6"/>
    <w:rsid w:val="002B38A1"/>
    <w:rsid w:val="002B6ECC"/>
    <w:rsid w:val="002C00DE"/>
    <w:rsid w:val="002D5C4A"/>
    <w:rsid w:val="002E0A04"/>
    <w:rsid w:val="002E7C05"/>
    <w:rsid w:val="002F2555"/>
    <w:rsid w:val="002F75DD"/>
    <w:rsid w:val="002F7F2D"/>
    <w:rsid w:val="00311722"/>
    <w:rsid w:val="00311EDD"/>
    <w:rsid w:val="0031390F"/>
    <w:rsid w:val="0032213A"/>
    <w:rsid w:val="00322734"/>
    <w:rsid w:val="0032728F"/>
    <w:rsid w:val="003338C4"/>
    <w:rsid w:val="00334FA1"/>
    <w:rsid w:val="00341E2A"/>
    <w:rsid w:val="00353AF8"/>
    <w:rsid w:val="00355A64"/>
    <w:rsid w:val="0036770C"/>
    <w:rsid w:val="00383830"/>
    <w:rsid w:val="003920C9"/>
    <w:rsid w:val="003A3503"/>
    <w:rsid w:val="003A3AC3"/>
    <w:rsid w:val="003A4BF1"/>
    <w:rsid w:val="003B2A39"/>
    <w:rsid w:val="003B5D14"/>
    <w:rsid w:val="003B5DD0"/>
    <w:rsid w:val="003C2196"/>
    <w:rsid w:val="003C235C"/>
    <w:rsid w:val="003D3EB4"/>
    <w:rsid w:val="003D62D0"/>
    <w:rsid w:val="003D6ADF"/>
    <w:rsid w:val="003E32A1"/>
    <w:rsid w:val="003E3F48"/>
    <w:rsid w:val="003F08EA"/>
    <w:rsid w:val="003F09B2"/>
    <w:rsid w:val="003F43ED"/>
    <w:rsid w:val="003F5FA6"/>
    <w:rsid w:val="00405B5E"/>
    <w:rsid w:val="00411B1F"/>
    <w:rsid w:val="00416127"/>
    <w:rsid w:val="004178DF"/>
    <w:rsid w:val="00423521"/>
    <w:rsid w:val="00423A50"/>
    <w:rsid w:val="004312AB"/>
    <w:rsid w:val="004320ED"/>
    <w:rsid w:val="004340CE"/>
    <w:rsid w:val="0045754B"/>
    <w:rsid w:val="00463C8A"/>
    <w:rsid w:val="004671C2"/>
    <w:rsid w:val="00474F51"/>
    <w:rsid w:val="00475613"/>
    <w:rsid w:val="0049033A"/>
    <w:rsid w:val="004929E9"/>
    <w:rsid w:val="0049766C"/>
    <w:rsid w:val="004A14FE"/>
    <w:rsid w:val="004B137F"/>
    <w:rsid w:val="004B2952"/>
    <w:rsid w:val="004B298F"/>
    <w:rsid w:val="004B5EEA"/>
    <w:rsid w:val="004D0EEE"/>
    <w:rsid w:val="004E36B8"/>
    <w:rsid w:val="004E3ACC"/>
    <w:rsid w:val="00500C8B"/>
    <w:rsid w:val="00501760"/>
    <w:rsid w:val="0051196C"/>
    <w:rsid w:val="00514E30"/>
    <w:rsid w:val="00515099"/>
    <w:rsid w:val="00530795"/>
    <w:rsid w:val="00531BCA"/>
    <w:rsid w:val="005419B0"/>
    <w:rsid w:val="00542263"/>
    <w:rsid w:val="00542663"/>
    <w:rsid w:val="0054460C"/>
    <w:rsid w:val="00550B9E"/>
    <w:rsid w:val="00551930"/>
    <w:rsid w:val="00555A46"/>
    <w:rsid w:val="0058310B"/>
    <w:rsid w:val="00587CAF"/>
    <w:rsid w:val="00596D04"/>
    <w:rsid w:val="005C21CA"/>
    <w:rsid w:val="005C4DC0"/>
    <w:rsid w:val="005D0719"/>
    <w:rsid w:val="005D2AA2"/>
    <w:rsid w:val="005D54B9"/>
    <w:rsid w:val="005D5635"/>
    <w:rsid w:val="005D569B"/>
    <w:rsid w:val="005D5E4D"/>
    <w:rsid w:val="005E2B6B"/>
    <w:rsid w:val="005F431D"/>
    <w:rsid w:val="005F67C8"/>
    <w:rsid w:val="00603276"/>
    <w:rsid w:val="00607333"/>
    <w:rsid w:val="00621845"/>
    <w:rsid w:val="00624015"/>
    <w:rsid w:val="00631306"/>
    <w:rsid w:val="006366EC"/>
    <w:rsid w:val="00636EDA"/>
    <w:rsid w:val="006406A4"/>
    <w:rsid w:val="00645199"/>
    <w:rsid w:val="00645B04"/>
    <w:rsid w:val="00650E66"/>
    <w:rsid w:val="00655E16"/>
    <w:rsid w:val="00667A8B"/>
    <w:rsid w:val="00673865"/>
    <w:rsid w:val="006761E1"/>
    <w:rsid w:val="006842D0"/>
    <w:rsid w:val="00685AC7"/>
    <w:rsid w:val="006910C8"/>
    <w:rsid w:val="00692E58"/>
    <w:rsid w:val="006938FE"/>
    <w:rsid w:val="006959FC"/>
    <w:rsid w:val="00697359"/>
    <w:rsid w:val="00697F6A"/>
    <w:rsid w:val="006C7B8D"/>
    <w:rsid w:val="006D0CA5"/>
    <w:rsid w:val="006D3E31"/>
    <w:rsid w:val="006D6E54"/>
    <w:rsid w:val="006E1699"/>
    <w:rsid w:val="006E392C"/>
    <w:rsid w:val="006E6914"/>
    <w:rsid w:val="006E6BAB"/>
    <w:rsid w:val="006F4A6B"/>
    <w:rsid w:val="0070735A"/>
    <w:rsid w:val="00720009"/>
    <w:rsid w:val="007248C0"/>
    <w:rsid w:val="0074385C"/>
    <w:rsid w:val="00750261"/>
    <w:rsid w:val="00765D53"/>
    <w:rsid w:val="00765DD9"/>
    <w:rsid w:val="007804AD"/>
    <w:rsid w:val="00782CB8"/>
    <w:rsid w:val="00792899"/>
    <w:rsid w:val="007B3364"/>
    <w:rsid w:val="007B4CF6"/>
    <w:rsid w:val="007B56B4"/>
    <w:rsid w:val="007D7DAC"/>
    <w:rsid w:val="007E71C0"/>
    <w:rsid w:val="007F0CCA"/>
    <w:rsid w:val="007F3A05"/>
    <w:rsid w:val="00802C09"/>
    <w:rsid w:val="00803051"/>
    <w:rsid w:val="00813879"/>
    <w:rsid w:val="00817D7A"/>
    <w:rsid w:val="00823E93"/>
    <w:rsid w:val="00826144"/>
    <w:rsid w:val="008262B0"/>
    <w:rsid w:val="00826B68"/>
    <w:rsid w:val="00834372"/>
    <w:rsid w:val="00841EDA"/>
    <w:rsid w:val="008421CB"/>
    <w:rsid w:val="0084271C"/>
    <w:rsid w:val="0084462F"/>
    <w:rsid w:val="00850446"/>
    <w:rsid w:val="008561AF"/>
    <w:rsid w:val="0085687D"/>
    <w:rsid w:val="00857F0B"/>
    <w:rsid w:val="00865A63"/>
    <w:rsid w:val="008674D5"/>
    <w:rsid w:val="0088069C"/>
    <w:rsid w:val="008901C7"/>
    <w:rsid w:val="00894427"/>
    <w:rsid w:val="008D3783"/>
    <w:rsid w:val="008D3EE5"/>
    <w:rsid w:val="008E2A88"/>
    <w:rsid w:val="008F6720"/>
    <w:rsid w:val="00905E81"/>
    <w:rsid w:val="009123B6"/>
    <w:rsid w:val="00914B90"/>
    <w:rsid w:val="0092169C"/>
    <w:rsid w:val="00926433"/>
    <w:rsid w:val="009309AF"/>
    <w:rsid w:val="00933F2F"/>
    <w:rsid w:val="00936CB1"/>
    <w:rsid w:val="00936FCF"/>
    <w:rsid w:val="009377C1"/>
    <w:rsid w:val="009457CB"/>
    <w:rsid w:val="00950B6E"/>
    <w:rsid w:val="009605FA"/>
    <w:rsid w:val="00961BB3"/>
    <w:rsid w:val="00972E17"/>
    <w:rsid w:val="00975846"/>
    <w:rsid w:val="0098264D"/>
    <w:rsid w:val="0099008D"/>
    <w:rsid w:val="00991CF2"/>
    <w:rsid w:val="00993999"/>
    <w:rsid w:val="00996BC1"/>
    <w:rsid w:val="00996E42"/>
    <w:rsid w:val="009B0413"/>
    <w:rsid w:val="009B2F11"/>
    <w:rsid w:val="009B4765"/>
    <w:rsid w:val="009C4052"/>
    <w:rsid w:val="009C6BDB"/>
    <w:rsid w:val="00A01F1F"/>
    <w:rsid w:val="00A05790"/>
    <w:rsid w:val="00A06D3C"/>
    <w:rsid w:val="00A07F10"/>
    <w:rsid w:val="00A1295F"/>
    <w:rsid w:val="00A130DF"/>
    <w:rsid w:val="00A22375"/>
    <w:rsid w:val="00A22701"/>
    <w:rsid w:val="00A27331"/>
    <w:rsid w:val="00A30E5A"/>
    <w:rsid w:val="00A36290"/>
    <w:rsid w:val="00A378B5"/>
    <w:rsid w:val="00A37D40"/>
    <w:rsid w:val="00A41CAC"/>
    <w:rsid w:val="00A45537"/>
    <w:rsid w:val="00A50FF3"/>
    <w:rsid w:val="00A53D77"/>
    <w:rsid w:val="00A54C44"/>
    <w:rsid w:val="00A565F5"/>
    <w:rsid w:val="00A668FC"/>
    <w:rsid w:val="00A84634"/>
    <w:rsid w:val="00A917CD"/>
    <w:rsid w:val="00AA030D"/>
    <w:rsid w:val="00AA0AFE"/>
    <w:rsid w:val="00AA3480"/>
    <w:rsid w:val="00AB20E9"/>
    <w:rsid w:val="00AB5616"/>
    <w:rsid w:val="00AB6F43"/>
    <w:rsid w:val="00AB749C"/>
    <w:rsid w:val="00AC1A5E"/>
    <w:rsid w:val="00AC5D00"/>
    <w:rsid w:val="00AD1F81"/>
    <w:rsid w:val="00AD68E5"/>
    <w:rsid w:val="00AE0917"/>
    <w:rsid w:val="00AF0A0F"/>
    <w:rsid w:val="00B15711"/>
    <w:rsid w:val="00B159B7"/>
    <w:rsid w:val="00B224F0"/>
    <w:rsid w:val="00B2647E"/>
    <w:rsid w:val="00B34445"/>
    <w:rsid w:val="00B42F24"/>
    <w:rsid w:val="00B45BC2"/>
    <w:rsid w:val="00B503A2"/>
    <w:rsid w:val="00B62CA3"/>
    <w:rsid w:val="00B666B7"/>
    <w:rsid w:val="00B77F39"/>
    <w:rsid w:val="00B81533"/>
    <w:rsid w:val="00B92396"/>
    <w:rsid w:val="00B92EF3"/>
    <w:rsid w:val="00B9330A"/>
    <w:rsid w:val="00B97595"/>
    <w:rsid w:val="00BA130E"/>
    <w:rsid w:val="00BA50D6"/>
    <w:rsid w:val="00BC001A"/>
    <w:rsid w:val="00BC1499"/>
    <w:rsid w:val="00BC2F72"/>
    <w:rsid w:val="00BC682B"/>
    <w:rsid w:val="00BD1374"/>
    <w:rsid w:val="00BD4A95"/>
    <w:rsid w:val="00BD5846"/>
    <w:rsid w:val="00BF71D8"/>
    <w:rsid w:val="00C12DE8"/>
    <w:rsid w:val="00C15D61"/>
    <w:rsid w:val="00C34FB2"/>
    <w:rsid w:val="00C4318A"/>
    <w:rsid w:val="00C45BBD"/>
    <w:rsid w:val="00C53808"/>
    <w:rsid w:val="00C66009"/>
    <w:rsid w:val="00C672DF"/>
    <w:rsid w:val="00C76544"/>
    <w:rsid w:val="00C81D49"/>
    <w:rsid w:val="00C82B80"/>
    <w:rsid w:val="00C85A4E"/>
    <w:rsid w:val="00C86594"/>
    <w:rsid w:val="00C91E32"/>
    <w:rsid w:val="00C9327B"/>
    <w:rsid w:val="00CA16BD"/>
    <w:rsid w:val="00CA241E"/>
    <w:rsid w:val="00CA2B1F"/>
    <w:rsid w:val="00CA5288"/>
    <w:rsid w:val="00CA7E26"/>
    <w:rsid w:val="00CB34C7"/>
    <w:rsid w:val="00CB5069"/>
    <w:rsid w:val="00CC1EED"/>
    <w:rsid w:val="00CC2D24"/>
    <w:rsid w:val="00CE2722"/>
    <w:rsid w:val="00CE3D61"/>
    <w:rsid w:val="00CF343E"/>
    <w:rsid w:val="00CF543F"/>
    <w:rsid w:val="00CF62C8"/>
    <w:rsid w:val="00D10751"/>
    <w:rsid w:val="00D2343C"/>
    <w:rsid w:val="00D27960"/>
    <w:rsid w:val="00D3439A"/>
    <w:rsid w:val="00D35646"/>
    <w:rsid w:val="00D40888"/>
    <w:rsid w:val="00D40DCC"/>
    <w:rsid w:val="00D44E27"/>
    <w:rsid w:val="00D452F8"/>
    <w:rsid w:val="00D473BC"/>
    <w:rsid w:val="00D47DBE"/>
    <w:rsid w:val="00D7164A"/>
    <w:rsid w:val="00D73EC2"/>
    <w:rsid w:val="00D741E2"/>
    <w:rsid w:val="00D744A8"/>
    <w:rsid w:val="00D748BB"/>
    <w:rsid w:val="00D7677F"/>
    <w:rsid w:val="00D7737F"/>
    <w:rsid w:val="00D82022"/>
    <w:rsid w:val="00D832AF"/>
    <w:rsid w:val="00D856D1"/>
    <w:rsid w:val="00D879C6"/>
    <w:rsid w:val="00D87C0C"/>
    <w:rsid w:val="00D91C5C"/>
    <w:rsid w:val="00D95FE1"/>
    <w:rsid w:val="00D97E8B"/>
    <w:rsid w:val="00DA1089"/>
    <w:rsid w:val="00DA12D1"/>
    <w:rsid w:val="00DA31C8"/>
    <w:rsid w:val="00DA3F8E"/>
    <w:rsid w:val="00DB2E60"/>
    <w:rsid w:val="00DB40CA"/>
    <w:rsid w:val="00DC425A"/>
    <w:rsid w:val="00DC549B"/>
    <w:rsid w:val="00DC54E5"/>
    <w:rsid w:val="00DD0350"/>
    <w:rsid w:val="00DD4EC3"/>
    <w:rsid w:val="00DE0F66"/>
    <w:rsid w:val="00DF163F"/>
    <w:rsid w:val="00E0768E"/>
    <w:rsid w:val="00E16509"/>
    <w:rsid w:val="00E228A0"/>
    <w:rsid w:val="00E2421A"/>
    <w:rsid w:val="00E320D6"/>
    <w:rsid w:val="00E370DA"/>
    <w:rsid w:val="00E41BA9"/>
    <w:rsid w:val="00E42281"/>
    <w:rsid w:val="00E4453C"/>
    <w:rsid w:val="00E45991"/>
    <w:rsid w:val="00E46FF0"/>
    <w:rsid w:val="00E479DB"/>
    <w:rsid w:val="00E516C7"/>
    <w:rsid w:val="00E525F7"/>
    <w:rsid w:val="00E62034"/>
    <w:rsid w:val="00E65483"/>
    <w:rsid w:val="00E70EA4"/>
    <w:rsid w:val="00E712F9"/>
    <w:rsid w:val="00E71320"/>
    <w:rsid w:val="00E73B5F"/>
    <w:rsid w:val="00E756F1"/>
    <w:rsid w:val="00E82BBF"/>
    <w:rsid w:val="00E96A2A"/>
    <w:rsid w:val="00EA62EC"/>
    <w:rsid w:val="00EB6DA8"/>
    <w:rsid w:val="00EC2F22"/>
    <w:rsid w:val="00EC408B"/>
    <w:rsid w:val="00EC57A7"/>
    <w:rsid w:val="00ED1CE3"/>
    <w:rsid w:val="00ED7030"/>
    <w:rsid w:val="00EE3062"/>
    <w:rsid w:val="00EE55C3"/>
    <w:rsid w:val="00F03BE2"/>
    <w:rsid w:val="00F123E3"/>
    <w:rsid w:val="00F24552"/>
    <w:rsid w:val="00F25150"/>
    <w:rsid w:val="00F26897"/>
    <w:rsid w:val="00F3031A"/>
    <w:rsid w:val="00F309F3"/>
    <w:rsid w:val="00F33C28"/>
    <w:rsid w:val="00F36576"/>
    <w:rsid w:val="00F374EB"/>
    <w:rsid w:val="00F46886"/>
    <w:rsid w:val="00F6216C"/>
    <w:rsid w:val="00F62FE3"/>
    <w:rsid w:val="00F641B7"/>
    <w:rsid w:val="00F71EA9"/>
    <w:rsid w:val="00F72989"/>
    <w:rsid w:val="00F733D6"/>
    <w:rsid w:val="00F7697B"/>
    <w:rsid w:val="00F80D18"/>
    <w:rsid w:val="00F90788"/>
    <w:rsid w:val="00FA34D7"/>
    <w:rsid w:val="00FB2E85"/>
    <w:rsid w:val="00FB3548"/>
    <w:rsid w:val="00FF27EC"/>
    <w:rsid w:val="00FF2FAB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  <w:style w:type="paragraph" w:styleId="a7">
    <w:name w:val="List Paragraph"/>
    <w:basedOn w:val="a"/>
    <w:uiPriority w:val="34"/>
    <w:qFormat/>
    <w:rsid w:val="00936FCF"/>
    <w:pPr>
      <w:ind w:firstLineChars="200" w:firstLine="420"/>
    </w:pPr>
  </w:style>
  <w:style w:type="table" w:styleId="a8">
    <w:name w:val="Table Grid"/>
    <w:basedOn w:val="a1"/>
    <w:uiPriority w:val="59"/>
    <w:rsid w:val="00E9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C5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  <w:style w:type="paragraph" w:styleId="a7">
    <w:name w:val="List Paragraph"/>
    <w:basedOn w:val="a"/>
    <w:uiPriority w:val="34"/>
    <w:qFormat/>
    <w:rsid w:val="00936FCF"/>
    <w:pPr>
      <w:ind w:firstLineChars="200" w:firstLine="420"/>
    </w:pPr>
  </w:style>
  <w:style w:type="table" w:styleId="a8">
    <w:name w:val="Table Grid"/>
    <w:basedOn w:val="a1"/>
    <w:uiPriority w:val="59"/>
    <w:rsid w:val="00E9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C5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60F5-D429-4B2C-BE72-91EA7627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1243</Characters>
  <Application>Microsoft Office Word</Application>
  <DocSecurity>0</DocSecurity>
  <Lines>10</Lines>
  <Paragraphs>2</Paragraphs>
  <ScaleCrop>false</ScaleCrop>
  <Company>Deppon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高倩</dc:creator>
  <cp:lastModifiedBy>Administrator</cp:lastModifiedBy>
  <cp:revision>3</cp:revision>
  <cp:lastPrinted>2017-08-30T10:42:00Z</cp:lastPrinted>
  <dcterms:created xsi:type="dcterms:W3CDTF">2020-08-31T01:39:00Z</dcterms:created>
  <dcterms:modified xsi:type="dcterms:W3CDTF">2020-09-16T09:53:00Z</dcterms:modified>
</cp:coreProperties>
</file>