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wordWrap w:val="0"/>
        <w:snapToGrid w:val="0"/>
        <w:spacing w:line="400" w:lineRule="exact"/>
        <w:jc w:val="left"/>
        <w:rPr>
          <w:rFonts w:hint="eastAsia"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>附件五</w:t>
      </w:r>
    </w:p>
    <w:tbl>
      <w:tblPr>
        <w:tblStyle w:val="3"/>
        <w:tblW w:w="15914" w:type="dxa"/>
        <w:jc w:val="center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0"/>
        <w:gridCol w:w="800"/>
        <w:gridCol w:w="960"/>
        <w:gridCol w:w="643"/>
        <w:gridCol w:w="575"/>
        <w:gridCol w:w="1224"/>
        <w:gridCol w:w="960"/>
        <w:gridCol w:w="416"/>
        <w:gridCol w:w="620"/>
        <w:gridCol w:w="639"/>
        <w:gridCol w:w="673"/>
        <w:gridCol w:w="758"/>
        <w:gridCol w:w="630"/>
        <w:gridCol w:w="946"/>
        <w:gridCol w:w="580"/>
        <w:gridCol w:w="640"/>
        <w:gridCol w:w="663"/>
        <w:gridCol w:w="676"/>
        <w:gridCol w:w="774"/>
        <w:gridCol w:w="65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591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黑体" w:eastAsia="黑体"/>
                <w:sz w:val="28"/>
                <w:szCs w:val="28"/>
              </w:rPr>
            </w:pPr>
            <w:bookmarkStart w:id="0" w:name="_GoBack"/>
            <w:r>
              <w:rPr>
                <w:rFonts w:hint="eastAsia" w:ascii="黑体" w:eastAsia="黑体"/>
                <w:sz w:val="28"/>
                <w:szCs w:val="28"/>
              </w:rPr>
              <w:t>职业技能鉴定考试考生信息表</w:t>
            </w:r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5914" w:type="dxa"/>
            <w:gridSpan w:val="20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报名单位：                                                   报考日期：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身份证号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姓名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职业工种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鉴定级别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性别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出生日期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所在单位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工龄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文化程度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出国人员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参加工作时间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同工种证书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原证书 编号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原职业（工种）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原级别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考生来源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准考证号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备注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连续工龄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考生签名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rFonts w:hint="eastAsia"/>
                <w:b/>
                <w:color w:val="FF0000"/>
                <w:sz w:val="20"/>
                <w:szCs w:val="20"/>
              </w:rPr>
              <w:t>341182198708051213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rFonts w:hint="eastAsia"/>
                <w:b/>
                <w:color w:val="FF0000"/>
                <w:sz w:val="20"/>
                <w:szCs w:val="20"/>
              </w:rPr>
              <w:t>张三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rFonts w:hint="eastAsia"/>
                <w:b/>
                <w:color w:val="FF0000"/>
                <w:sz w:val="20"/>
                <w:szCs w:val="20"/>
              </w:rPr>
              <w:t>助理电子商务师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rFonts w:hint="eastAsia"/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rFonts w:hint="eastAsia"/>
                <w:b/>
                <w:color w:val="FF0000"/>
                <w:sz w:val="20"/>
                <w:szCs w:val="20"/>
              </w:rPr>
              <w:t>男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rFonts w:hint="eastAsia"/>
                <w:b/>
                <w:color w:val="FF0000"/>
                <w:sz w:val="20"/>
                <w:szCs w:val="20"/>
              </w:rPr>
              <w:t>1987-08-05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rFonts w:hint="eastAsia"/>
                <w:b/>
                <w:color w:val="FF0000"/>
                <w:sz w:val="20"/>
                <w:szCs w:val="20"/>
              </w:rPr>
              <w:t>商务091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rFonts w:hint="eastAsia"/>
                <w:b/>
                <w:color w:val="FF0000"/>
                <w:sz w:val="20"/>
                <w:szCs w:val="20"/>
              </w:rPr>
              <w:t>大专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b/>
                <w:color w:val="FF0000"/>
                <w:sz w:val="20"/>
                <w:szCs w:val="20"/>
              </w:rPr>
            </w:pPr>
            <w:r>
              <w:rPr>
                <w:rFonts w:hint="eastAsia"/>
                <w:b/>
                <w:color w:val="FF0000"/>
                <w:sz w:val="20"/>
                <w:szCs w:val="20"/>
              </w:rPr>
              <w:t>学校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华文行楷" w:eastAsia="华文行楷"/>
                <w:i/>
                <w:color w:val="FF0000"/>
                <w:sz w:val="20"/>
                <w:szCs w:val="20"/>
              </w:rPr>
            </w:pPr>
            <w:r>
              <w:rPr>
                <w:rFonts w:hint="eastAsia" w:ascii="华文行楷" w:eastAsia="华文行楷"/>
                <w:i/>
                <w:color w:val="FF0000"/>
                <w:sz w:val="20"/>
                <w:szCs w:val="20"/>
              </w:rPr>
              <w:t>张三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  <w:jc w:val="center"/>
        </w:trPr>
        <w:tc>
          <w:tcPr>
            <w:tcW w:w="1591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说明：</w:t>
            </w:r>
          </w:p>
          <w:p>
            <w:pPr>
              <w:spacing w:line="320" w:lineRule="exac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1、姓名为两个汉字的中间不能有空格；            2、鉴定级别填写数字：4、3、2；其中4代表中级、3代表高级、2代表技师；</w:t>
            </w:r>
          </w:p>
          <w:p>
            <w:pPr>
              <w:spacing w:line="320" w:lineRule="exact"/>
              <w:ind w:firstLine="39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3、出生日期填写格式：YYYY-MM-DD，如：1990-1-1，不填1990-01-01，按默认格式填写；</w:t>
            </w:r>
          </w:p>
          <w:p>
            <w:pPr>
              <w:spacing w:line="320" w:lineRule="exact"/>
              <w:ind w:firstLine="39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4、所在单位：校内考生填写班级名称；校外考生填写具体单位名称；</w:t>
            </w:r>
          </w:p>
          <w:p>
            <w:pPr>
              <w:spacing w:line="320" w:lineRule="exact"/>
              <w:ind w:firstLine="39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5、文化程度填写：博士、硕士、大学、大专、高职、中专、技校、高中、初中、小学</w:t>
            </w:r>
          </w:p>
          <w:p>
            <w:pPr>
              <w:spacing w:line="320" w:lineRule="exact"/>
              <w:ind w:firstLine="39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6、考生来源填写：社会、学校；</w:t>
            </w:r>
          </w:p>
          <w:p>
            <w:pPr>
              <w:spacing w:line="320" w:lineRule="exact"/>
              <w:ind w:firstLine="39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7、准考证号由考点填写，报名考生不需要填写；</w:t>
            </w:r>
          </w:p>
          <w:p>
            <w:pPr>
              <w:spacing w:line="320" w:lineRule="exact"/>
              <w:ind w:firstLine="39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8、连续工龄按实际情况填写，范围：大于等于0的整数。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B706C6"/>
    <w:rsid w:val="30B706C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2017-03-16T09:06:00Z</dcterms:created>
  <dc:creator>聂小明</dc:creator>
  <cp:lastModifiedBy>聂小明</cp:lastModifiedBy>
  <dcterms:modified xsi:type="dcterms:W3CDTF">2017-03-16T09:07:12Z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